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81" w:rsidRDefault="00800681" w:rsidP="00800681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800681" w:rsidRDefault="00D260C2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(третий   созыв)</w:t>
      </w:r>
    </w:p>
    <w:p w:rsidR="00800681" w:rsidRDefault="00EF0B64" w:rsidP="00D260C2">
      <w:pPr>
        <w:tabs>
          <w:tab w:val="left" w:pos="3831"/>
          <w:tab w:val="left" w:pos="6599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800681" w:rsidRDefault="00800681" w:rsidP="00800681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FD0DEC" w:rsidP="00800681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__ _____</w:t>
      </w:r>
      <w:r w:rsidR="00AB01A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</w:t>
      </w:r>
      <w:r w:rsidR="007B66B0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2019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E80C0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с.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80068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 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___</w:t>
      </w:r>
    </w:p>
    <w:p w:rsidR="00190339" w:rsidRDefault="00190339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D260C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800681" w:rsidRDefault="00800681" w:rsidP="00800681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800681" w:rsidRDefault="00800681" w:rsidP="0080068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601425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 Федеральным  законом  от 03.08.2018 г № 307-ФЗ «О внесении  изменений  в отдельные  законодательные  акты  Российской  Федерации  в целях  совершенствования  контроля  за соблюдением  законодательства Российской  Федерации о противодействии  коррупции, Федеральным  законом от 30.10.2018г № 382-ФЗ «О внесении изменений  в отдельные  законодательные  акты Российской  Федерации», Федеральным  законом от 30.10.2018г № 387-ФЗ «О внесении изменений в </w:t>
      </w:r>
      <w:r w:rsidR="00AA11E2">
        <w:rPr>
          <w:rFonts w:ascii="Times New Roman" w:eastAsia="Times New Roman" w:hAnsi="Times New Roman" w:cs="Times New Roman"/>
          <w:sz w:val="24"/>
          <w:szCs w:val="24"/>
        </w:rPr>
        <w:t>статьи 2 и 28  Федерального  закона «Об</w:t>
      </w:r>
      <w:proofErr w:type="gramEnd"/>
      <w:r w:rsidR="00AA11E2">
        <w:rPr>
          <w:rFonts w:ascii="Times New Roman" w:eastAsia="Times New Roman" w:hAnsi="Times New Roman" w:cs="Times New Roman"/>
          <w:sz w:val="24"/>
          <w:szCs w:val="24"/>
        </w:rPr>
        <w:t xml:space="preserve"> общих </w:t>
      </w:r>
      <w:proofErr w:type="gramStart"/>
      <w:r w:rsidR="00AA11E2">
        <w:rPr>
          <w:rFonts w:ascii="Times New Roman" w:eastAsia="Times New Roman" w:hAnsi="Times New Roman" w:cs="Times New Roman"/>
          <w:sz w:val="24"/>
          <w:szCs w:val="24"/>
        </w:rPr>
        <w:t>принципах</w:t>
      </w:r>
      <w:proofErr w:type="gramEnd"/>
      <w:r w:rsidR="00AA11E2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 местного  самоуправления в Российской  Федерации, постановлением Правительства  Российской Федерации  от 26.03.2018 г. № 327 «О внесении</w:t>
      </w:r>
      <w:r w:rsidR="00635882">
        <w:rPr>
          <w:rFonts w:ascii="Times New Roman" w:eastAsia="Times New Roman" w:hAnsi="Times New Roman" w:cs="Times New Roman"/>
          <w:sz w:val="24"/>
          <w:szCs w:val="24"/>
        </w:rPr>
        <w:t xml:space="preserve"> изменений  в некоторые  акты  П</w:t>
      </w:r>
      <w:r w:rsidR="00AA11E2">
        <w:rPr>
          <w:rFonts w:ascii="Times New Roman" w:eastAsia="Times New Roman" w:hAnsi="Times New Roman" w:cs="Times New Roman"/>
          <w:sz w:val="24"/>
          <w:szCs w:val="24"/>
        </w:rPr>
        <w:t>равительства  Российской  федерации  по вопросу  ведения  федеральных  регистров  и  государственных   реестров»</w:t>
      </w:r>
      <w:r w:rsidR="00635882">
        <w:rPr>
          <w:rFonts w:ascii="Times New Roman" w:eastAsia="Times New Roman" w:hAnsi="Times New Roman" w:cs="Times New Roman"/>
          <w:sz w:val="24"/>
          <w:szCs w:val="24"/>
        </w:rPr>
        <w:t>, Федеральным  законом  от 06.03.2006 № 35-ФЗ «О противодействии  терроризму», Федеральным  законом  от 06.10.2003 № 131-ФЗ</w:t>
      </w:r>
      <w:proofErr w:type="gramStart"/>
      <w:r w:rsidR="0063588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="00635882">
        <w:rPr>
          <w:rFonts w:ascii="Times New Roman" w:eastAsia="Times New Roman" w:hAnsi="Times New Roman" w:cs="Times New Roman"/>
          <w:sz w:val="24"/>
          <w:szCs w:val="24"/>
        </w:rPr>
        <w:t>б общих  принципах  организаци</w:t>
      </w:r>
      <w:r w:rsidR="006768BA">
        <w:rPr>
          <w:rFonts w:ascii="Times New Roman" w:eastAsia="Times New Roman" w:hAnsi="Times New Roman" w:cs="Times New Roman"/>
          <w:sz w:val="24"/>
          <w:szCs w:val="24"/>
        </w:rPr>
        <w:t>и  местного  самоуправления  в Р</w:t>
      </w:r>
      <w:r w:rsidR="00635882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="00AA11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260C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комитет </w:t>
      </w:r>
      <w:proofErr w:type="spellStart"/>
      <w:r w:rsidR="00D260C2">
        <w:rPr>
          <w:rFonts w:ascii="Times New Roman" w:eastAsia="Times New Roman" w:hAnsi="Times New Roman" w:cs="Times New Roman"/>
          <w:sz w:val="24"/>
          <w:szCs w:val="24"/>
        </w:rPr>
        <w:t>Хвищан</w:t>
      </w:r>
      <w:r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C00885" w:rsidRDefault="00C00885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800681" w:rsidRDefault="00800681" w:rsidP="008006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00681" w:rsidRDefault="008F4A88" w:rsidP="0080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Внести </w:t>
      </w:r>
      <w:proofErr w:type="gramStart"/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proofErr w:type="gramEnd"/>
      <w:r w:rsidR="0080068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00885">
        <w:rPr>
          <w:rFonts w:ascii="Times New Roman" w:eastAsia="Times New Roman" w:hAnsi="Times New Roman" w:cs="Times New Roman"/>
          <w:sz w:val="24"/>
          <w:szCs w:val="24"/>
        </w:rPr>
        <w:t>Устава</w:t>
      </w:r>
      <w:proofErr w:type="gramEnd"/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00885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C00885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</w:t>
      </w:r>
      <w:r w:rsidR="00AA11E2">
        <w:rPr>
          <w:rFonts w:ascii="Times New Roman" w:eastAsia="Times New Roman" w:hAnsi="Times New Roman" w:cs="Times New Roman"/>
          <w:sz w:val="24"/>
          <w:szCs w:val="24"/>
        </w:rPr>
        <w:t xml:space="preserve">  следующие  изменения</w:t>
      </w:r>
      <w:r w:rsidR="000029B4">
        <w:rPr>
          <w:rFonts w:ascii="Times New Roman" w:eastAsia="Times New Roman" w:hAnsi="Times New Roman" w:cs="Times New Roman"/>
          <w:sz w:val="24"/>
          <w:szCs w:val="24"/>
        </w:rPr>
        <w:t xml:space="preserve"> и дополнения</w:t>
      </w:r>
      <w:r w:rsidR="00190339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00885" w:rsidRPr="00FA0DF7" w:rsidRDefault="00EB147A" w:rsidP="00AA11E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Допол</w:t>
      </w:r>
      <w:r w:rsidR="000029B4">
        <w:rPr>
          <w:rFonts w:ascii="Times New Roman" w:eastAsia="SimSun" w:hAnsi="Times New Roman" w:cs="Times New Roman"/>
          <w:sz w:val="24"/>
          <w:szCs w:val="24"/>
          <w:lang w:eastAsia="zh-CN"/>
        </w:rPr>
        <w:t>нить  часть  1.3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статьи 3</w:t>
      </w:r>
      <w:r w:rsidR="00FD0833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="00AA11E2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C00885" w:rsidRPr="00FA0DF7" w:rsidRDefault="00FA0DF7" w:rsidP="00FA0DF7">
      <w:pPr>
        <w:spacing w:after="0" w:line="240" w:lineRule="auto"/>
        <w:ind w:left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1.1.</w:t>
      </w:r>
      <w:r w:rsidR="00AA11E2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Заниматься  предпринимательской  деятельностью  лично  или  через  доверенных лиц, участвовать  в упра</w:t>
      </w:r>
      <w:r w:rsidR="009B1926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влении  коммерческой организацией  или  в  управлении  </w:t>
      </w:r>
      <w:r w:rsidR="00FD0833">
        <w:rPr>
          <w:rFonts w:ascii="Times New Roman" w:eastAsia="SimSun" w:hAnsi="Times New Roman" w:cs="Times New Roman"/>
          <w:sz w:val="24"/>
          <w:szCs w:val="24"/>
          <w:lang w:eastAsia="zh-CN"/>
        </w:rPr>
        <w:t>некоммерческой  организацией  (</w:t>
      </w:r>
      <w:r w:rsidR="009B1926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за исключением  учас</w:t>
      </w:r>
      <w:r w:rsidR="006859D5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тия  в упра</w:t>
      </w:r>
      <w:r w:rsidR="009B1926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влении  совета муниципальных  образований  субъекта российской  Федерации,  иных  объединений  муниципальных  образований, политической  партией,  участия  в съезде (конференции)  или  общем  собрании  иной  общественной  организации, жилищного, жилищно-строительного, гаражного  кооперативов, садоводческого, огороднического, дачного  потребительских  кооперативов, товарищества  собственников  недвижимости),  кроме  участия</w:t>
      </w:r>
      <w:proofErr w:type="gramEnd"/>
      <w:r w:rsidR="009B1926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на  безвозмездной  основе  в деятельности  коллегиального  органа  организации  на  основании  акта Президента Российской  Федерации  или Правительства  Российской  Федерации; </w:t>
      </w:r>
      <w:proofErr w:type="gramStart"/>
      <w:r w:rsidR="009B1926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представления  на безвозмездной  основе  интерес</w:t>
      </w:r>
      <w:r w:rsidR="006859D5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ов  муниципального  образования</w:t>
      </w:r>
      <w:r w:rsidR="009B1926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органах  управления  и  ревизионной  комиссии  организации, учредителем  (акционером, участником) которой  является  муниципальное  образование, в соответствии  с муниципальными </w:t>
      </w:r>
      <w:r w:rsidR="006859D5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правовыми  актами, определяющими  порядок  осуществления  от  имени  муниципального  образования  полномочий  учредителя  организации  или  управления  находящимся  в  муниципальной  собственности  </w:t>
      </w:r>
      <w:r w:rsidR="006859D5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акциями  (долями  участия  в уставном  капитале);  иных  случаев, предусмотренных  федеральными законами;»</w:t>
      </w:r>
      <w:proofErr w:type="gramEnd"/>
    </w:p>
    <w:p w:rsidR="0040342A" w:rsidRPr="0040342A" w:rsidRDefault="0040342A" w:rsidP="0040342A">
      <w:pPr>
        <w:spacing w:after="0" w:line="240" w:lineRule="auto"/>
        <w:ind w:left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1.2.заниматься  иной оплачиваемой  деятельностью, за исключением  преподавательской  научной и иной  творческой  деятельности. При этом преподавательская  деятельность, научная и иная творческая  деятельность не  может финансироваться  исключительно за счет  средств</w:t>
      </w:r>
      <w:r w:rsidR="00EB14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иностранных  государств, между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народных и иностранных  организаций</w:t>
      </w:r>
      <w:r w:rsidR="00EB14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граждан  и лиц  без  гражданства, если  иное  не  предусмотрено  международным   договором  Российской  Федерации  или  законодательством Российской  Федерации.</w:t>
      </w:r>
    </w:p>
    <w:p w:rsidR="0040342A" w:rsidRPr="00EB147A" w:rsidRDefault="00EB147A" w:rsidP="00EB147A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Входить в состав органов  управления попечительских  или  наблюдательных  советов, иных органов  иностранных  некоммерческих  неправительственных  организаций и действующих  на  территории  Российской Федерации  их структурных  подразделений, если  иное  не  предусмотрено  международным  договором  Российской  Федерации  или  законодательством  Российской  Федерации.</w:t>
      </w:r>
    </w:p>
    <w:p w:rsidR="00C00885" w:rsidRPr="00FA0DF7" w:rsidRDefault="00C00885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00885" w:rsidRPr="00FA0DF7" w:rsidRDefault="00EB147A" w:rsidP="00EB147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2</w:t>
      </w:r>
      <w:r w:rsidR="00FA0DF7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F4A88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3143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Пункт 1 части 1.2 статьи 22 Устава  </w:t>
      </w:r>
      <w:proofErr w:type="spellStart"/>
      <w:r w:rsidR="003143C8">
        <w:rPr>
          <w:rFonts w:ascii="Times New Roman" w:eastAsia="SimSun" w:hAnsi="Times New Roman" w:cs="Times New Roman"/>
          <w:sz w:val="24"/>
          <w:szCs w:val="24"/>
          <w:lang w:eastAsia="zh-CN"/>
        </w:rPr>
        <w:t>Хвищанского</w:t>
      </w:r>
      <w:proofErr w:type="spellEnd"/>
      <w:r w:rsidR="003143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после  слов «Политической  партией»  дополнить словами «</w:t>
      </w:r>
      <w:proofErr w:type="gramStart"/>
      <w:r w:rsidR="003143C8">
        <w:rPr>
          <w:rFonts w:ascii="Times New Roman" w:eastAsia="SimSun" w:hAnsi="Times New Roman" w:cs="Times New Roman"/>
          <w:sz w:val="24"/>
          <w:szCs w:val="24"/>
          <w:lang w:eastAsia="zh-CN"/>
        </w:rPr>
        <w:t>профсоюзом</w:t>
      </w:r>
      <w:proofErr w:type="gramEnd"/>
      <w:r w:rsidR="003143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зарегистрированным  в установленном  порядке» </w:t>
      </w:r>
    </w:p>
    <w:p w:rsidR="003143C8" w:rsidRDefault="003143C8" w:rsidP="0063588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029B4" w:rsidRDefault="003143C8" w:rsidP="0063588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3.</w:t>
      </w:r>
      <w:r w:rsidRPr="003143C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часть 4 статьи 16 Устава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</w:t>
      </w:r>
      <w:r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слова «по  проектам  и вопросам, указанны</w:t>
      </w:r>
      <w:r w:rsidR="00E37828">
        <w:rPr>
          <w:rFonts w:ascii="Times New Roman" w:eastAsia="SimSun" w:hAnsi="Times New Roman" w:cs="Times New Roman"/>
          <w:sz w:val="24"/>
          <w:szCs w:val="24"/>
          <w:lang w:eastAsia="zh-CN"/>
        </w:rPr>
        <w:t>м  в части 3  настоящей  статьи</w:t>
      </w:r>
      <w:r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»  исключить.</w:t>
      </w:r>
    </w:p>
    <w:p w:rsidR="003143C8" w:rsidRDefault="003143C8" w:rsidP="0063588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35882" w:rsidRPr="00FA0DF7" w:rsidRDefault="003143C8" w:rsidP="00635882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="00FA0DF7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635882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Абзац 1 части 5 статьи 46 Устава </w:t>
      </w:r>
      <w:proofErr w:type="spellStart"/>
      <w:r w:rsidR="00635882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Хвищанского</w:t>
      </w:r>
      <w:proofErr w:type="spellEnd"/>
      <w:r w:rsidR="00635882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после  слов</w:t>
      </w:r>
      <w:r w:rsidR="00D17A6A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«государственной  регистрации»  дополнить  словами  следующего  содержания:</w:t>
      </w:r>
    </w:p>
    <w:p w:rsidR="00635882" w:rsidRPr="00FA0DF7" w:rsidRDefault="00D17A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На  информационных  стендах   поселения  и на официальном  сайте администрации  </w:t>
      </w:r>
      <w:proofErr w:type="spellStart"/>
      <w:r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Хвищанского</w:t>
      </w:r>
      <w:proofErr w:type="spellEnd"/>
      <w:r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сельского поселения  Кировского муниципального  района  приморского края  в сети  «Интернет» </w:t>
      </w:r>
      <w:hyperlink r:id="rId8" w:history="1">
        <w:r w:rsidRPr="00FA0DF7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Pr="00FA0DF7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://хвищанка.рф/</w:t>
        </w:r>
      </w:hyperlink>
      <w:r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а также  на портале  Министерства  юстиции Российской  Федерации. В информационн</w:t>
      </w:r>
      <w:proofErr w:type="gramStart"/>
      <w:r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о-</w:t>
      </w:r>
      <w:proofErr w:type="gramEnd"/>
      <w:r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телекоммуникационной  сети «Интернет» (</w:t>
      </w:r>
      <w:r w:rsidRPr="00FA0D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:/</w:t>
      </w:r>
      <w:proofErr w:type="spellStart"/>
      <w:r w:rsidRPr="00FA0D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pravo</w:t>
      </w:r>
      <w:proofErr w:type="spellEnd"/>
      <w:r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-</w:t>
      </w:r>
      <w:proofErr w:type="spellStart"/>
      <w:r w:rsidRPr="00FA0D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minjust</w:t>
      </w:r>
      <w:proofErr w:type="spellEnd"/>
      <w:r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proofErr w:type="spellStart"/>
      <w:r w:rsidRPr="00FA0D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ru</w:t>
      </w:r>
      <w:proofErr w:type="spellEnd"/>
      <w:r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/ </w:t>
      </w:r>
      <w:r w:rsidRPr="00FA0DF7">
        <w:rPr>
          <w:rFonts w:ascii="Times New Roman" w:eastAsia="SimSun" w:hAnsi="Times New Roman" w:cs="Times New Roman"/>
          <w:sz w:val="24"/>
          <w:szCs w:val="24"/>
          <w:lang w:val="en-US" w:eastAsia="zh-CN"/>
        </w:rPr>
        <w:t>http</w:t>
      </w:r>
      <w:r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//</w:t>
      </w:r>
      <w:proofErr w:type="spellStart"/>
      <w:r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право-минюст.рф</w:t>
      </w:r>
      <w:proofErr w:type="spellEnd"/>
      <w:r w:rsidR="00FA0DF7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) регистрационный  номер и  дата его  регистрации  в качестве  сетевого  издания (ЭЛ № ФС77-72471 от 05.03.2018г</w:t>
      </w:r>
    </w:p>
    <w:p w:rsidR="000029B4" w:rsidRDefault="000029B4" w:rsidP="00FA0DF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635882" w:rsidRPr="00FA0DF7" w:rsidRDefault="003143C8" w:rsidP="00FA0DF7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="00FA0DF7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в часть 1 статьи 4 Устава </w:t>
      </w:r>
      <w:proofErr w:type="spellStart"/>
      <w:r w:rsidR="00FA0DF7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>Хвищанского</w:t>
      </w:r>
      <w:proofErr w:type="spellEnd"/>
      <w:r w:rsidR="00FA0DF7"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дополнить  пунктом 15 следующего  содержания:</w:t>
      </w:r>
    </w:p>
    <w:p w:rsidR="00635882" w:rsidRPr="00FA0DF7" w:rsidRDefault="00FA0DF7" w:rsidP="00FA0DF7">
      <w:pPr>
        <w:tabs>
          <w:tab w:val="left" w:pos="927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A0DF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«участие  в  профилактике  терроризма  и экстремизма, а также в минимизации и (или)  ликвидации  последствий  проявлений  терроризма  и экстремизма в границах  поселения»</w:t>
      </w:r>
    </w:p>
    <w:p w:rsidR="003143C8" w:rsidRDefault="003143C8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00681" w:rsidRPr="00930FB5" w:rsidRDefault="003143C8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6</w:t>
      </w:r>
      <w:r w:rsidR="0005128F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Обнародовать настоящее решение в 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соответствии со ст.55 Устава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D260C2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</w:t>
      </w:r>
      <w:hyperlink r:id="rId9" w:history="1">
        <w:r w:rsidR="00DD77A5" w:rsidRPr="00EF0AC9">
          <w:rPr>
            <w:rStyle w:val="a6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DD77A5" w:rsidRPr="00EF0AC9">
          <w:rPr>
            <w:rStyle w:val="a6"/>
            <w:rFonts w:ascii="Times New Roman" w:eastAsia="SimSun" w:hAnsi="Times New Roman" w:cs="Times New Roman"/>
            <w:sz w:val="24"/>
            <w:szCs w:val="24"/>
            <w:lang w:eastAsia="zh-CN"/>
          </w:rPr>
          <w:t>://хвищанка.рф/</w:t>
        </w:r>
      </w:hyperlink>
      <w:r w:rsidR="00930FB5" w:rsidRPr="00930F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00681" w:rsidRDefault="003143C8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7</w:t>
      </w:r>
      <w:r w:rsidR="00800681" w:rsidRPr="0005128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Настоящее решение вступает в силу с момента регистрации в Управлении юстиции Российской Федерации по Приморскому краю.</w:t>
      </w:r>
    </w:p>
    <w:p w:rsidR="00190339" w:rsidRDefault="00190339" w:rsidP="00800681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00681" w:rsidRDefault="003143C8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8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. Контроль исполнения настоящего решения оставляю за собой.</w:t>
      </w: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4286A" w:rsidRDefault="0084286A" w:rsidP="0080068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90339" w:rsidRDefault="00190339" w:rsidP="0084286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915F4" w:rsidRDefault="00D260C2" w:rsidP="0084286A">
      <w:pPr>
        <w:spacing w:after="0" w:line="240" w:lineRule="auto"/>
        <w:jc w:val="both"/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80068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sectPr w:rsidR="00A915F4" w:rsidSect="0022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B7" w:rsidRDefault="001C69B7" w:rsidP="006859D5">
      <w:pPr>
        <w:spacing w:after="0" w:line="240" w:lineRule="auto"/>
      </w:pPr>
      <w:r>
        <w:separator/>
      </w:r>
    </w:p>
  </w:endnote>
  <w:endnote w:type="continuationSeparator" w:id="0">
    <w:p w:rsidR="001C69B7" w:rsidRDefault="001C69B7" w:rsidP="0068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B7" w:rsidRDefault="001C69B7" w:rsidP="006859D5">
      <w:pPr>
        <w:spacing w:after="0" w:line="240" w:lineRule="auto"/>
      </w:pPr>
      <w:r>
        <w:separator/>
      </w:r>
    </w:p>
  </w:footnote>
  <w:footnote w:type="continuationSeparator" w:id="0">
    <w:p w:rsidR="001C69B7" w:rsidRDefault="001C69B7" w:rsidP="0068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F77"/>
    <w:multiLevelType w:val="hybridMultilevel"/>
    <w:tmpl w:val="F69C8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57FA9"/>
    <w:multiLevelType w:val="multilevel"/>
    <w:tmpl w:val="A67098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29539C"/>
    <w:multiLevelType w:val="hybridMultilevel"/>
    <w:tmpl w:val="5F221324"/>
    <w:lvl w:ilvl="0" w:tplc="DD242E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0681"/>
    <w:rsid w:val="000029B4"/>
    <w:rsid w:val="0001362A"/>
    <w:rsid w:val="0005128F"/>
    <w:rsid w:val="00190339"/>
    <w:rsid w:val="001C69B7"/>
    <w:rsid w:val="00213C34"/>
    <w:rsid w:val="0022058D"/>
    <w:rsid w:val="002D3CCB"/>
    <w:rsid w:val="003143C8"/>
    <w:rsid w:val="00327F72"/>
    <w:rsid w:val="003E3E7D"/>
    <w:rsid w:val="0040342A"/>
    <w:rsid w:val="0044000F"/>
    <w:rsid w:val="004700A5"/>
    <w:rsid w:val="004747A9"/>
    <w:rsid w:val="004A0B1D"/>
    <w:rsid w:val="005B7D82"/>
    <w:rsid w:val="00601425"/>
    <w:rsid w:val="00632DA1"/>
    <w:rsid w:val="00635882"/>
    <w:rsid w:val="006768BA"/>
    <w:rsid w:val="006859D5"/>
    <w:rsid w:val="006C3B3F"/>
    <w:rsid w:val="006D5551"/>
    <w:rsid w:val="00744A52"/>
    <w:rsid w:val="007B66B0"/>
    <w:rsid w:val="007E0E21"/>
    <w:rsid w:val="00800681"/>
    <w:rsid w:val="0084286A"/>
    <w:rsid w:val="008B5BF6"/>
    <w:rsid w:val="008E1CAB"/>
    <w:rsid w:val="008F4A88"/>
    <w:rsid w:val="00930FB5"/>
    <w:rsid w:val="00937912"/>
    <w:rsid w:val="00965852"/>
    <w:rsid w:val="009B1926"/>
    <w:rsid w:val="00A05112"/>
    <w:rsid w:val="00A16C77"/>
    <w:rsid w:val="00A22092"/>
    <w:rsid w:val="00A915F4"/>
    <w:rsid w:val="00AA11E2"/>
    <w:rsid w:val="00AB01AA"/>
    <w:rsid w:val="00B0714D"/>
    <w:rsid w:val="00BB6224"/>
    <w:rsid w:val="00C00885"/>
    <w:rsid w:val="00C97A18"/>
    <w:rsid w:val="00CD3738"/>
    <w:rsid w:val="00D17A6A"/>
    <w:rsid w:val="00D260C2"/>
    <w:rsid w:val="00D307D2"/>
    <w:rsid w:val="00D552E1"/>
    <w:rsid w:val="00DD77A5"/>
    <w:rsid w:val="00E37828"/>
    <w:rsid w:val="00E80C0E"/>
    <w:rsid w:val="00EB147A"/>
    <w:rsid w:val="00EE7D73"/>
    <w:rsid w:val="00EF0B64"/>
    <w:rsid w:val="00F037B5"/>
    <w:rsid w:val="00F3331C"/>
    <w:rsid w:val="00F66B08"/>
    <w:rsid w:val="00FA0DF7"/>
    <w:rsid w:val="00FA4AFB"/>
    <w:rsid w:val="00FD0833"/>
    <w:rsid w:val="00FD0DEC"/>
    <w:rsid w:val="00FF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00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800681"/>
    <w:rPr>
      <w:rFonts w:ascii="Arial" w:eastAsia="Arial" w:hAnsi="Arial" w:cs="Times New Roman"/>
      <w:sz w:val="20"/>
      <w:szCs w:val="20"/>
    </w:rPr>
  </w:style>
  <w:style w:type="paragraph" w:styleId="a5">
    <w:name w:val="No Spacing"/>
    <w:link w:val="a4"/>
    <w:uiPriority w:val="1"/>
    <w:qFormat/>
    <w:rsid w:val="0080068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ConsPlusNormal">
    <w:name w:val="ConsPlusNormal"/>
    <w:rsid w:val="008006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800681"/>
  </w:style>
  <w:style w:type="character" w:styleId="a6">
    <w:name w:val="Hyperlink"/>
    <w:basedOn w:val="a0"/>
    <w:uiPriority w:val="99"/>
    <w:unhideWhenUsed/>
    <w:rsid w:val="00D260C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A11E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59D5"/>
  </w:style>
  <w:style w:type="paragraph" w:styleId="aa">
    <w:name w:val="footer"/>
    <w:basedOn w:val="a"/>
    <w:link w:val="ab"/>
    <w:uiPriority w:val="99"/>
    <w:semiHidden/>
    <w:unhideWhenUsed/>
    <w:rsid w:val="00685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3;&#1074;&#1080;&#1097;&#1072;&#1085;&#1082;&#1072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3;&#1074;&#1080;&#1097;&#1072;&#1085;&#1082;&#1072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095D2-4589-4B24-82AA-A82CB645A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2</cp:revision>
  <cp:lastPrinted>2018-11-23T06:15:00Z</cp:lastPrinted>
  <dcterms:created xsi:type="dcterms:W3CDTF">2019-03-05T05:48:00Z</dcterms:created>
  <dcterms:modified xsi:type="dcterms:W3CDTF">2019-03-05T05:48:00Z</dcterms:modified>
</cp:coreProperties>
</file>