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1A61" w:rsidP="003D1A61">
      <w:pPr>
        <w:jc w:val="center"/>
        <w:divId w:val="598755540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3D1A61" w:rsidRDefault="003D1A61" w:rsidP="003D1A61">
      <w:pPr>
        <w:jc w:val="center"/>
        <w:divId w:val="1458597143"/>
        <w:rPr>
          <w:rFonts w:eastAsia="Times New Roman"/>
        </w:rPr>
      </w:pPr>
      <w:r>
        <w:rPr>
          <w:rFonts w:eastAsia="Times New Roman"/>
          <w:vanish/>
        </w:rPr>
        <w:pict/>
      </w:r>
      <w:r>
        <w:rPr>
          <w:rFonts w:eastAsia="Times New Roman"/>
          <w:b/>
          <w:bCs/>
        </w:rPr>
        <w:t>РОССИЙСКАЯ ФЕДЕРАЦИЯ</w:t>
      </w:r>
    </w:p>
    <w:p w:rsidR="003D1A61" w:rsidRDefault="003D1A61" w:rsidP="003D1A61">
      <w:pPr>
        <w:ind w:left="45"/>
        <w:jc w:val="center"/>
        <w:divId w:val="1458597143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3D1A61" w:rsidRDefault="003D1A61" w:rsidP="003D1A61">
      <w:pPr>
        <w:ind w:left="45"/>
        <w:jc w:val="center"/>
        <w:divId w:val="1458597143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3D1A61" w:rsidRDefault="003D1A61" w:rsidP="003D1A61">
      <w:pPr>
        <w:ind w:left="45"/>
        <w:jc w:val="center"/>
        <w:divId w:val="1458597143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3D1A61" w:rsidRDefault="003D1A61" w:rsidP="003D1A61">
      <w:pPr>
        <w:ind w:left="45"/>
        <w:jc w:val="center"/>
        <w:divId w:val="1458597143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3D1A61" w:rsidRDefault="003D1A61" w:rsidP="003D1A61">
      <w:pPr>
        <w:ind w:left="45"/>
        <w:jc w:val="center"/>
        <w:divId w:val="1458597143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3D1A61" w:rsidRDefault="003D1A61" w:rsidP="003D1A61">
      <w:pPr>
        <w:ind w:left="45"/>
        <w:jc w:val="center"/>
        <w:divId w:val="1458597143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3D1A61" w:rsidRDefault="003D1A61">
      <w:pPr>
        <w:tabs>
          <w:tab w:val="left" w:pos="1964"/>
          <w:tab w:val="left" w:pos="4388"/>
        </w:tabs>
        <w:ind w:left="45"/>
        <w:divId w:val="1458597143"/>
        <w:rPr>
          <w:rFonts w:eastAsia="Times New Roman"/>
          <w:b/>
          <w:bCs/>
        </w:rPr>
      </w:pPr>
    </w:p>
    <w:p w:rsidR="003D1A61" w:rsidRDefault="003D1A61">
      <w:pPr>
        <w:tabs>
          <w:tab w:val="left" w:pos="1964"/>
          <w:tab w:val="left" w:pos="4388"/>
        </w:tabs>
        <w:ind w:left="45"/>
        <w:divId w:val="1458597143"/>
        <w:rPr>
          <w:rFonts w:eastAsia="Times New Roman"/>
        </w:rPr>
      </w:pPr>
      <w:r>
        <w:rPr>
          <w:rFonts w:eastAsia="Times New Roman"/>
          <w:b/>
          <w:bCs/>
        </w:rPr>
        <w:t>08.04.2014</w:t>
      </w:r>
      <w:r>
        <w:rPr>
          <w:rFonts w:eastAsia="Times New Roman"/>
        </w:rPr>
        <w:tab/>
        <w:t xml:space="preserve">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348</w:t>
      </w:r>
    </w:p>
    <w:p w:rsidR="003D1A61" w:rsidRDefault="003D1A61">
      <w:pPr>
        <w:tabs>
          <w:tab w:val="left" w:pos="1964"/>
          <w:tab w:val="left" w:pos="4388"/>
        </w:tabs>
        <w:ind w:left="45"/>
        <w:divId w:val="1458597143"/>
        <w:rPr>
          <w:rFonts w:eastAsia="Times New Roman"/>
          <w:b/>
          <w:bCs/>
        </w:rPr>
      </w:pPr>
    </w:p>
    <w:p w:rsidR="003D1A61" w:rsidRDefault="003D1A61">
      <w:pPr>
        <w:tabs>
          <w:tab w:val="left" w:pos="1964"/>
          <w:tab w:val="left" w:pos="4388"/>
        </w:tabs>
        <w:ind w:left="45"/>
        <w:divId w:val="1458597143"/>
        <w:rPr>
          <w:rFonts w:eastAsia="Times New Roman"/>
          <w:sz w:val="20"/>
          <w:szCs w:val="20"/>
        </w:rPr>
      </w:pPr>
      <w:bookmarkStart w:id="0" w:name="_GoBack"/>
      <w:r>
        <w:rPr>
          <w:rFonts w:eastAsia="Times New Roman"/>
          <w:b/>
          <w:bCs/>
        </w:rPr>
        <w:t xml:space="preserve">Об отмене решения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№ 343 от 07 марта 2014г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3D1A61" w:rsidRDefault="003D1A6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bookmarkEnd w:id="0"/>
      <w:r>
        <w:rPr>
          <w:rFonts w:eastAsia="Times New Roman"/>
        </w:rPr>
        <w:t xml:space="preserve">На основании правовой экспертизы решения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07.03.2014 № 343 «О внесении изменений в решение </w:t>
      </w:r>
      <w:proofErr w:type="spellStart"/>
      <w:proofErr w:type="gramStart"/>
      <w:r>
        <w:rPr>
          <w:rFonts w:eastAsia="Times New Roman"/>
        </w:rPr>
        <w:t>муни-ципального</w:t>
      </w:r>
      <w:proofErr w:type="spellEnd"/>
      <w:proofErr w:type="gramEnd"/>
      <w:r>
        <w:rPr>
          <w:rFonts w:eastAsia="Times New Roman"/>
        </w:rPr>
        <w:t xml:space="preserve"> комитета № 171 от 21.06.2012г «О муниципальной службе в </w:t>
      </w:r>
      <w:proofErr w:type="spellStart"/>
      <w:r>
        <w:rPr>
          <w:rFonts w:eastAsia="Times New Roman"/>
        </w:rPr>
        <w:t>Хвищанском</w:t>
      </w:r>
      <w:proofErr w:type="spellEnd"/>
      <w:r>
        <w:rPr>
          <w:rFonts w:eastAsia="Times New Roman"/>
        </w:rPr>
        <w:t xml:space="preserve"> сельском поселении»,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3D1A61" w:rsidRDefault="003D1A61">
      <w:pPr>
        <w:pStyle w:val="a5"/>
      </w:pPr>
      <w:r>
        <w:t xml:space="preserve">1. Отменить решение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от 07.03.2014 № 343 «О внесении изменений в решение муниципального комитета № 171 от 21.06.2012г  «О муниципальной службе в </w:t>
      </w:r>
      <w:proofErr w:type="spellStart"/>
      <w:r>
        <w:t>Хвищанском</w:t>
      </w:r>
      <w:proofErr w:type="spellEnd"/>
      <w:r>
        <w:t xml:space="preserve"> сельском поселении», как не соответствующее правилам юридической техники.</w:t>
      </w:r>
    </w:p>
    <w:p w:rsidR="003D1A61" w:rsidRDefault="003D1A61">
      <w:pPr>
        <w:pStyle w:val="a5"/>
      </w:pPr>
      <w:r>
        <w:t> </w:t>
      </w:r>
    </w:p>
    <w:p w:rsidR="003D1A61" w:rsidRDefault="003D1A61">
      <w:pPr>
        <w:pStyle w:val="a5"/>
        <w:divId w:val="1458597143"/>
      </w:pPr>
      <w:r>
        <w:t xml:space="preserve">Глава </w:t>
      </w:r>
      <w:proofErr w:type="spellStart"/>
      <w:r>
        <w:t>Хвищанского</w:t>
      </w:r>
      <w:proofErr w:type="spellEnd"/>
      <w:r>
        <w:br/>
        <w:t>сельского поселения                                                                      С.Б. Трофименко</w:t>
      </w:r>
    </w:p>
    <w:p w:rsidR="003D1A61" w:rsidRDefault="003D1A61">
      <w:pPr>
        <w:divId w:val="1458597143"/>
        <w:rPr>
          <w:rFonts w:eastAsia="Times New Roman"/>
        </w:rPr>
      </w:pPr>
    </w:p>
    <w:p w:rsidR="003D1A61" w:rsidRDefault="003D1A61">
      <w:pPr>
        <w:divId w:val="1458597143"/>
        <w:rPr>
          <w:rFonts w:eastAsia="Times New Roman"/>
        </w:rPr>
      </w:pPr>
    </w:p>
    <w:p w:rsidR="003D1A61" w:rsidRDefault="003D1A61">
      <w:pPr>
        <w:tabs>
          <w:tab w:val="left" w:pos="60"/>
          <w:tab w:val="left" w:pos="6265"/>
        </w:tabs>
        <w:divId w:val="1458597143"/>
        <w:rPr>
          <w:rFonts w:eastAsia="Times New Roman"/>
        </w:rPr>
      </w:pPr>
      <w:r>
        <w:rPr>
          <w:rFonts w:eastAsia="Times New Roman"/>
        </w:rPr>
        <w:tab/>
      </w:r>
    </w:p>
    <w:p w:rsidR="003D1A61" w:rsidRDefault="003D1A61">
      <w:pPr>
        <w:tabs>
          <w:tab w:val="left" w:pos="60"/>
          <w:tab w:val="left" w:pos="6265"/>
        </w:tabs>
        <w:spacing w:line="60" w:lineRule="atLeast"/>
        <w:divId w:val="145859714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3D1A61" w:rsidRDefault="003D1A61">
      <w:pPr>
        <w:tabs>
          <w:tab w:val="left" w:pos="3030"/>
        </w:tabs>
        <w:divId w:val="1458597143"/>
        <w:rPr>
          <w:rFonts w:eastAsia="Times New Roman"/>
        </w:rPr>
      </w:pPr>
    </w:p>
    <w:p w:rsidR="00000000" w:rsidRDefault="003D1A61">
      <w:pPr>
        <w:divId w:val="1133475586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35C"/>
    <w:multiLevelType w:val="multilevel"/>
    <w:tmpl w:val="0FA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369D7"/>
    <w:multiLevelType w:val="multilevel"/>
    <w:tmpl w:val="4266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C3BEA"/>
    <w:multiLevelType w:val="multilevel"/>
    <w:tmpl w:val="A512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1A61"/>
    <w:rsid w:val="003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D1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A6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D1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A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348 » Хвищанское сельское поселение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348 » Хвищанское сельское поселение</dc:title>
  <dc:creator>User</dc:creator>
  <cp:lastModifiedBy>User</cp:lastModifiedBy>
  <cp:revision>2</cp:revision>
  <dcterms:created xsi:type="dcterms:W3CDTF">2018-11-29T14:28:00Z</dcterms:created>
  <dcterms:modified xsi:type="dcterms:W3CDTF">2018-11-29T14:28:00Z</dcterms:modified>
</cp:coreProperties>
</file>