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35" w:rsidRPr="00F83E35" w:rsidRDefault="00F83E35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3E35">
        <w:rPr>
          <w:rFonts w:ascii="Times New Roman" w:eastAsia="Times New Roman" w:hAnsi="Times New Roman" w:cs="Times New Roman"/>
          <w:b/>
          <w:sz w:val="24"/>
          <w:szCs w:val="28"/>
        </w:rPr>
        <w:t>РОССИЙСКАЯ ФЕДЕРАЦИЯ ПРИМОРСКИЙ КРАЙ</w:t>
      </w:r>
    </w:p>
    <w:p w:rsidR="00F83E35" w:rsidRPr="00F83E35" w:rsidRDefault="00F83E35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3E35">
        <w:rPr>
          <w:rFonts w:ascii="Times New Roman" w:eastAsia="Times New Roman" w:hAnsi="Times New Roman" w:cs="Times New Roman"/>
          <w:b/>
          <w:sz w:val="24"/>
          <w:szCs w:val="28"/>
        </w:rPr>
        <w:t>КИРОВСКИЙ МУНИЦИПАЛЬНЫЙ РАЙОН</w:t>
      </w:r>
    </w:p>
    <w:p w:rsidR="00F83E35" w:rsidRPr="00F83E35" w:rsidRDefault="00F83E35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3E35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МУНИЦИПАЛЬНЫЙ КОМИТЕТ </w:t>
      </w:r>
    </w:p>
    <w:p w:rsidR="00F83E35" w:rsidRPr="00F83E35" w:rsidRDefault="009D652E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ХВИЩАН</w:t>
      </w:r>
      <w:r w:rsidR="00F83E35" w:rsidRPr="00F83E35">
        <w:rPr>
          <w:rFonts w:ascii="Times New Roman" w:eastAsia="Times New Roman" w:hAnsi="Times New Roman" w:cs="Times New Roman"/>
          <w:b/>
          <w:sz w:val="24"/>
          <w:szCs w:val="28"/>
        </w:rPr>
        <w:t>СКОГО СЕЛЬСКОГО ПОСЕЛЕНИЯ</w:t>
      </w:r>
    </w:p>
    <w:p w:rsidR="00F83E35" w:rsidRPr="00F83E35" w:rsidRDefault="00F83E35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3E35">
        <w:rPr>
          <w:rFonts w:ascii="Times New Roman" w:eastAsia="Times New Roman" w:hAnsi="Times New Roman" w:cs="Times New Roman"/>
          <w:b/>
          <w:sz w:val="24"/>
          <w:szCs w:val="28"/>
        </w:rPr>
        <w:t>(четвертый созыв)</w:t>
      </w:r>
    </w:p>
    <w:p w:rsidR="00F83E35" w:rsidRPr="00F83E35" w:rsidRDefault="00F83E35" w:rsidP="00F83E35">
      <w:pPr>
        <w:spacing w:after="0" w:line="240" w:lineRule="auto"/>
        <w:ind w:left="62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83E35" w:rsidRPr="00F83E35" w:rsidRDefault="00F83E35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83E35">
        <w:rPr>
          <w:rFonts w:ascii="Times New Roman" w:eastAsia="Times New Roman" w:hAnsi="Times New Roman" w:cs="Times New Roman"/>
          <w:b/>
          <w:sz w:val="24"/>
          <w:szCs w:val="28"/>
        </w:rPr>
        <w:t>Р Е Ш Е Н И Е</w:t>
      </w:r>
    </w:p>
    <w:p w:rsidR="00F83E35" w:rsidRPr="00F83E35" w:rsidRDefault="00F83E35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E35" w:rsidRPr="00F83E35" w:rsidRDefault="009D652E" w:rsidP="00F83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13</w:t>
      </w:r>
      <w:r w:rsidR="00F83E35" w:rsidRPr="00F83E35">
        <w:rPr>
          <w:rFonts w:ascii="Times New Roman" w:eastAsia="Times New Roman" w:hAnsi="Times New Roman" w:cs="Times New Roman"/>
          <w:b/>
          <w:sz w:val="24"/>
          <w:szCs w:val="28"/>
        </w:rPr>
        <w:t xml:space="preserve">.02.2024 г.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</w:rPr>
        <w:t>Хвищан</w:t>
      </w:r>
      <w:r w:rsidR="00F83E35" w:rsidRPr="00F83E35">
        <w:rPr>
          <w:rFonts w:ascii="Times New Roman" w:eastAsia="Times New Roman" w:hAnsi="Times New Roman" w:cs="Times New Roman"/>
          <w:b/>
          <w:sz w:val="24"/>
          <w:szCs w:val="28"/>
        </w:rPr>
        <w:t>ка</w:t>
      </w:r>
      <w:proofErr w:type="spellEnd"/>
      <w:r w:rsidR="00F83E35" w:rsidRPr="00F83E35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№ 113</w:t>
      </w:r>
    </w:p>
    <w:p w:rsidR="009E5514" w:rsidRPr="00BA61C8" w:rsidRDefault="009E5514" w:rsidP="009E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514" w:rsidRDefault="009E5514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</w:t>
      </w:r>
      <w:r w:rsidR="009D652E">
        <w:rPr>
          <w:rFonts w:ascii="Times New Roman" w:eastAsia="Times New Roman" w:hAnsi="Times New Roman" w:cs="Times New Roman"/>
          <w:b/>
          <w:sz w:val="24"/>
          <w:szCs w:val="24"/>
        </w:rPr>
        <w:t xml:space="preserve">е муниципального комитета </w:t>
      </w:r>
      <w:proofErr w:type="spellStart"/>
      <w:r w:rsidR="009D652E">
        <w:rPr>
          <w:rFonts w:ascii="Times New Roman" w:eastAsia="Times New Roman" w:hAnsi="Times New Roman" w:cs="Times New Roman"/>
          <w:b/>
          <w:sz w:val="24"/>
          <w:szCs w:val="24"/>
        </w:rPr>
        <w:t>Хвищан</w:t>
      </w:r>
      <w:r w:rsidR="00A631BF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="00A631B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от 30.11.2018 № 169</w:t>
      </w:r>
      <w:r w:rsidR="00F83E35" w:rsidRPr="00F83E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"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земель</w:t>
      </w:r>
      <w:r w:rsidR="009D652E">
        <w:rPr>
          <w:rFonts w:ascii="Times New Roman" w:eastAsia="Times New Roman" w:hAnsi="Times New Roman" w:cs="Times New Roman"/>
          <w:b/>
          <w:sz w:val="24"/>
          <w:szCs w:val="24"/>
        </w:rPr>
        <w:t xml:space="preserve">ного налога на территории </w:t>
      </w:r>
      <w:proofErr w:type="spellStart"/>
      <w:r w:rsidR="009D652E">
        <w:rPr>
          <w:rFonts w:ascii="Times New Roman" w:eastAsia="Times New Roman" w:hAnsi="Times New Roman" w:cs="Times New Roman"/>
          <w:b/>
          <w:sz w:val="24"/>
          <w:szCs w:val="24"/>
        </w:rPr>
        <w:t>Хвищан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 поселения</w:t>
      </w:r>
      <w:r w:rsidR="00F83E35" w:rsidRPr="00F83E3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"</w:t>
      </w:r>
    </w:p>
    <w:p w:rsidR="00F83E35" w:rsidRPr="00BA61C8" w:rsidRDefault="00F83E35" w:rsidP="00F83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514" w:rsidRPr="00BA61C8" w:rsidRDefault="009E5514" w:rsidP="009E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sz w:val="24"/>
          <w:szCs w:val="24"/>
        </w:rPr>
        <w:tab/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 xml:space="preserve"> Налоговым кодексом Российской Федерации, Федеральным законом от 06 октября 2003 года № 131-ФЗ </w:t>
      </w:r>
      <w:bookmarkStart w:id="0" w:name="_Hlk158285717"/>
      <w:r w:rsidR="00F83E35" w:rsidRPr="00F83E35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0"/>
      <w:r w:rsidRPr="00BA61C8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83E35" w:rsidRPr="00F83E3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="009D652E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="009D652E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proofErr w:type="spellStart"/>
      <w:r w:rsidR="009D652E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BA61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принятого решением муниципального комит</w:t>
      </w:r>
      <w:r w:rsidR="009D652E">
        <w:rPr>
          <w:rFonts w:ascii="Times New Roman" w:eastAsia="Times New Roman" w:hAnsi="Times New Roman" w:cs="Times New Roman"/>
          <w:sz w:val="24"/>
          <w:szCs w:val="24"/>
        </w:rPr>
        <w:t xml:space="preserve">ета </w:t>
      </w:r>
      <w:proofErr w:type="spellStart"/>
      <w:r w:rsidR="009D652E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A631BF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A631B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386 от 03.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31BF">
        <w:rPr>
          <w:rFonts w:ascii="Times New Roman" w:eastAsia="Times New Roman" w:hAnsi="Times New Roman" w:cs="Times New Roman"/>
          <w:sz w:val="24"/>
          <w:szCs w:val="24"/>
        </w:rPr>
        <w:t>2.2014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D652E">
        <w:rPr>
          <w:rFonts w:ascii="Times New Roman" w:eastAsia="Times New Roman" w:hAnsi="Times New Roman" w:cs="Times New Roman"/>
          <w:sz w:val="24"/>
          <w:szCs w:val="24"/>
        </w:rPr>
        <w:t xml:space="preserve">ода муниципальный комитет </w:t>
      </w:r>
      <w:proofErr w:type="spellStart"/>
      <w:r w:rsidR="009D652E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BA61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E5514" w:rsidRPr="00BA61C8" w:rsidRDefault="009E5514" w:rsidP="009E5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</w:p>
    <w:p w:rsidR="009E5514" w:rsidRDefault="009E5514" w:rsidP="009E5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  <w:t>РЕШИЛ:</w:t>
      </w:r>
    </w:p>
    <w:p w:rsidR="009E5514" w:rsidRDefault="009E5514" w:rsidP="00F83E35">
      <w:pPr>
        <w:rPr>
          <w:rFonts w:ascii="Times New Roman" w:eastAsia="Times New Roman" w:hAnsi="Times New Roman" w:cs="Times New Roman"/>
          <w:sz w:val="24"/>
          <w:szCs w:val="24"/>
        </w:rPr>
      </w:pPr>
      <w:r w:rsidRPr="002061D2">
        <w:rPr>
          <w:rFonts w:ascii="Times New Roman" w:eastAsia="Times New Roman" w:hAnsi="Times New Roman" w:cs="Times New Roman"/>
          <w:sz w:val="24"/>
          <w:szCs w:val="24"/>
        </w:rPr>
        <w:t>1. Внести</w:t>
      </w:r>
      <w:r w:rsidR="00A60D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>в решени</w:t>
      </w:r>
      <w:r w:rsidR="00A60DFC">
        <w:rPr>
          <w:rFonts w:ascii="Times New Roman" w:eastAsia="Times New Roman" w:hAnsi="Times New Roman" w:cs="Times New Roman"/>
          <w:sz w:val="24"/>
          <w:szCs w:val="24"/>
        </w:rPr>
        <w:t xml:space="preserve">е муниципального комитета  </w:t>
      </w:r>
      <w:proofErr w:type="spellStart"/>
      <w:r w:rsidR="00A60DFC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A60DF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A60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A60DFC">
        <w:rPr>
          <w:rFonts w:ascii="Times New Roman" w:eastAsia="Times New Roman" w:hAnsi="Times New Roman" w:cs="Times New Roman"/>
          <w:sz w:val="24"/>
          <w:szCs w:val="24"/>
        </w:rPr>
        <w:t xml:space="preserve"> 30.11.2018 № 169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E35" w:rsidRPr="00F83E3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земельного налога   </w:t>
      </w:r>
      <w:r w:rsidR="00A60DFC">
        <w:rPr>
          <w:rFonts w:ascii="Times New Roman" w:eastAsia="Times New Roman" w:hAnsi="Times New Roman" w:cs="Times New Roman"/>
          <w:sz w:val="24"/>
          <w:szCs w:val="24"/>
        </w:rPr>
        <w:t xml:space="preserve">на  территории </w:t>
      </w:r>
      <w:proofErr w:type="spellStart"/>
      <w:r w:rsidR="00A60DFC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proofErr w:type="gramStart"/>
      <w:r w:rsidR="00F83E35" w:rsidRPr="00F83E35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ледующие изменения и дополнения:</w:t>
      </w:r>
    </w:p>
    <w:p w:rsidR="009E5514" w:rsidRDefault="009E5514" w:rsidP="009E55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пункт </w:t>
      </w:r>
      <w:r w:rsidR="00F83E35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F83E35">
        <w:rPr>
          <w:rFonts w:ascii="Times New Roman" w:eastAsia="Times New Roman" w:hAnsi="Times New Roman" w:cs="Times New Roman"/>
          <w:sz w:val="24"/>
          <w:szCs w:val="24"/>
        </w:rPr>
        <w:t>дополнить подпунктами 6 и 7 следующего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5514" w:rsidRDefault="00F83E35" w:rsidP="009E5514">
      <w:pPr>
        <w:shd w:val="clear" w:color="auto" w:fill="FFFFFF"/>
        <w:tabs>
          <w:tab w:val="left" w:pos="893"/>
        </w:tabs>
        <w:spacing w:before="240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6) освободить от налогооблажения членов семей погибших участников СВО в отношении земельных участков, </w:t>
      </w:r>
      <w:bookmarkStart w:id="1" w:name="_Hlk158286067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предоставленных (приобретённых) для индивидуального жилищного строительства и (или) размещения индивидуального жилого дома</w:t>
      </w:r>
      <w:bookmarkEnd w:id="1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F83E35" w:rsidRPr="002061D2" w:rsidRDefault="00F83E35" w:rsidP="009E5514">
      <w:pPr>
        <w:shd w:val="clear" w:color="auto" w:fill="FFFFFF"/>
        <w:tabs>
          <w:tab w:val="left" w:pos="893"/>
        </w:tabs>
        <w:spacing w:before="240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7) предоставить 50% льготу для участников СВО, супругов, детей, родителе</w:t>
      </w:r>
      <w:r w:rsidR="00A903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й, семей участников СВО, призна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ных таковыми в соответствии с федеральным законодательством в отношении земельных участков, </w:t>
      </w:r>
      <w:r w:rsidRPr="00F83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предоставленных (приобретённых) для индивидуального жилищного строительства и (или) размещения индивидуального жилого дома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9E5514" w:rsidRDefault="009E5514" w:rsidP="009E5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</w:pPr>
    </w:p>
    <w:p w:rsidR="009E5514" w:rsidRPr="00C63CF3" w:rsidRDefault="009E5514" w:rsidP="009E5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2. </w:t>
      </w:r>
      <w:r w:rsidRPr="00C63CF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6E1927">
        <w:rPr>
          <w:rFonts w:ascii="Times New Roman" w:eastAsia="Times New Roman" w:hAnsi="Times New Roman" w:cs="Times New Roman"/>
          <w:sz w:val="24"/>
          <w:szCs w:val="24"/>
        </w:rPr>
        <w:t>вступает в силу по истечению одного месяца со дня его официального опубликования и распространяет свое действие с 01.01.202</w:t>
      </w:r>
      <w:r w:rsidR="00F83E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192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E5514" w:rsidRPr="00BA61C8" w:rsidRDefault="009E5514" w:rsidP="009E55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</w:pPr>
    </w:p>
    <w:p w:rsidR="009E5514" w:rsidRDefault="009E5514" w:rsidP="009E551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D652E" w:rsidRDefault="009D652E" w:rsidP="009D652E">
      <w:pPr>
        <w:shd w:val="clear" w:color="auto" w:fill="FFFFFF"/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</w:t>
      </w:r>
      <w:r w:rsidR="009E5514" w:rsidRPr="00C63CF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9E5514" w:rsidRPr="00C63CF3">
        <w:rPr>
          <w:rFonts w:ascii="Times New Roman" w:hAnsi="Times New Roman" w:cs="Times New Roman"/>
          <w:sz w:val="24"/>
          <w:szCs w:val="24"/>
        </w:rPr>
        <w:t xml:space="preserve"> </w:t>
      </w:r>
      <w:r w:rsidRPr="00C63CF3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Л.Е.Лиманюк</w:t>
      </w:r>
      <w:proofErr w:type="spellEnd"/>
    </w:p>
    <w:p w:rsidR="00F83E35" w:rsidRDefault="00F83E35" w:rsidP="00345BC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D652E" w:rsidRDefault="009D652E">
      <w:pPr>
        <w:shd w:val="clear" w:color="auto" w:fill="FFFFFF"/>
      </w:pPr>
    </w:p>
    <w:sectPr w:rsidR="009D652E" w:rsidSect="00FE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18B6"/>
    <w:multiLevelType w:val="hybridMultilevel"/>
    <w:tmpl w:val="7122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514"/>
    <w:rsid w:val="000572B4"/>
    <w:rsid w:val="001A0BB3"/>
    <w:rsid w:val="00345BC3"/>
    <w:rsid w:val="006E1927"/>
    <w:rsid w:val="009D19D5"/>
    <w:rsid w:val="009D652E"/>
    <w:rsid w:val="009E5514"/>
    <w:rsid w:val="00A60DFC"/>
    <w:rsid w:val="00A631BF"/>
    <w:rsid w:val="00A903A5"/>
    <w:rsid w:val="00E13155"/>
    <w:rsid w:val="00E7717F"/>
    <w:rsid w:val="00EE062B"/>
    <w:rsid w:val="00EE0AAA"/>
    <w:rsid w:val="00F34A78"/>
    <w:rsid w:val="00F8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7</cp:revision>
  <dcterms:created xsi:type="dcterms:W3CDTF">2024-02-15T02:12:00Z</dcterms:created>
  <dcterms:modified xsi:type="dcterms:W3CDTF">2024-03-21T00:19:00Z</dcterms:modified>
</cp:coreProperties>
</file>