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3A" w:rsidRPr="00C80867" w:rsidRDefault="00E23E9A" w:rsidP="00E23E9A">
      <w:pPr>
        <w:widowControl w:val="0"/>
        <w:autoSpaceDE w:val="0"/>
        <w:autoSpaceDN w:val="0"/>
        <w:adjustRightInd w:val="0"/>
        <w:ind w:left="14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АДМИНИСТРАЦИЯ</w:t>
      </w:r>
    </w:p>
    <w:p w:rsidR="00C4123A" w:rsidRPr="00C80867" w:rsidRDefault="00E23E9A" w:rsidP="00B42BBD">
      <w:pPr>
        <w:widowControl w:val="0"/>
        <w:autoSpaceDE w:val="0"/>
        <w:autoSpaceDN w:val="0"/>
        <w:adjustRightInd w:val="0"/>
        <w:ind w:left="14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ХВИЩАНСКОГО СЕЛЬСКОГО ПОСЕЛЕНИЯ</w:t>
      </w:r>
    </w:p>
    <w:p w:rsidR="00C4123A" w:rsidRPr="00C80867" w:rsidRDefault="00E23E9A" w:rsidP="00C4123A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КИРОВСКОГО МУНИЦИПАЛЬНОГО  РАЙОНА</w:t>
      </w:r>
    </w:p>
    <w:p w:rsidR="00C4123A" w:rsidRPr="00C80867" w:rsidRDefault="00E23E9A" w:rsidP="00C4123A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ПРИМОРСКОГО   КРАЯ</w:t>
      </w:r>
    </w:p>
    <w:p w:rsidR="00C4123A" w:rsidRPr="00C80867" w:rsidRDefault="00C4123A" w:rsidP="00C4123A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  <w:b/>
          <w:sz w:val="26"/>
          <w:szCs w:val="26"/>
        </w:rPr>
      </w:pPr>
    </w:p>
    <w:p w:rsidR="00C4123A" w:rsidRPr="00C80867" w:rsidRDefault="00C4123A" w:rsidP="00C4123A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  <w:r w:rsidRPr="00C80867">
        <w:rPr>
          <w:rFonts w:eastAsia="Calibri"/>
          <w:b/>
          <w:sz w:val="28"/>
          <w:szCs w:val="28"/>
        </w:rPr>
        <w:t>Постановление</w:t>
      </w:r>
      <w:r w:rsidR="00845E2C">
        <w:rPr>
          <w:rFonts w:eastAsia="Calibri"/>
          <w:b/>
          <w:sz w:val="28"/>
          <w:szCs w:val="28"/>
        </w:rPr>
        <w:t xml:space="preserve">   </w:t>
      </w:r>
    </w:p>
    <w:p w:rsidR="00C4123A" w:rsidRPr="00C80867" w:rsidRDefault="00C4123A" w:rsidP="00C4123A">
      <w:pPr>
        <w:widowControl w:val="0"/>
        <w:autoSpaceDE w:val="0"/>
        <w:autoSpaceDN w:val="0"/>
        <w:adjustRightInd w:val="0"/>
        <w:ind w:left="142"/>
        <w:jc w:val="both"/>
        <w:rPr>
          <w:rFonts w:eastAsia="Calibri"/>
          <w:sz w:val="26"/>
          <w:szCs w:val="26"/>
        </w:rPr>
      </w:pPr>
      <w:r w:rsidRPr="00C80867">
        <w:rPr>
          <w:rFonts w:eastAsia="Calibri"/>
          <w:b/>
          <w:sz w:val="26"/>
          <w:szCs w:val="26"/>
        </w:rPr>
        <w:t xml:space="preserve">                              </w:t>
      </w:r>
    </w:p>
    <w:p w:rsidR="00C4123A" w:rsidRPr="00C80867" w:rsidRDefault="00C4123A" w:rsidP="00C4123A">
      <w:pPr>
        <w:widowControl w:val="0"/>
        <w:tabs>
          <w:tab w:val="left" w:pos="1440"/>
        </w:tabs>
        <w:autoSpaceDE w:val="0"/>
        <w:autoSpaceDN w:val="0"/>
        <w:adjustRightInd w:val="0"/>
        <w:ind w:left="142"/>
        <w:jc w:val="center"/>
        <w:rPr>
          <w:b/>
          <w:sz w:val="26"/>
          <w:szCs w:val="26"/>
        </w:rPr>
      </w:pPr>
      <w:r w:rsidRPr="00C80867">
        <w:rPr>
          <w:b/>
          <w:sz w:val="26"/>
          <w:szCs w:val="26"/>
        </w:rPr>
        <w:t xml:space="preserve">от </w:t>
      </w:r>
      <w:r w:rsidR="00C80867">
        <w:rPr>
          <w:b/>
          <w:sz w:val="26"/>
          <w:szCs w:val="26"/>
        </w:rPr>
        <w:t>2</w:t>
      </w:r>
      <w:r w:rsidR="00AB21E6">
        <w:rPr>
          <w:b/>
          <w:sz w:val="26"/>
          <w:szCs w:val="26"/>
        </w:rPr>
        <w:t>9</w:t>
      </w:r>
      <w:r w:rsidRPr="00C80867">
        <w:rPr>
          <w:b/>
          <w:sz w:val="26"/>
          <w:szCs w:val="26"/>
        </w:rPr>
        <w:t>.</w:t>
      </w:r>
      <w:r w:rsidR="00AB21E6">
        <w:rPr>
          <w:b/>
          <w:sz w:val="26"/>
          <w:szCs w:val="26"/>
        </w:rPr>
        <w:t>03</w:t>
      </w:r>
      <w:r w:rsidRPr="00C80867">
        <w:rPr>
          <w:b/>
          <w:sz w:val="26"/>
          <w:szCs w:val="26"/>
        </w:rPr>
        <w:t>.</w:t>
      </w:r>
      <w:r w:rsidRPr="00C80867">
        <w:rPr>
          <w:rFonts w:eastAsia="Calibri"/>
          <w:b/>
          <w:sz w:val="26"/>
          <w:szCs w:val="26"/>
        </w:rPr>
        <w:t>20</w:t>
      </w:r>
      <w:r w:rsidR="00AB21E6">
        <w:rPr>
          <w:rFonts w:eastAsia="Calibri"/>
          <w:b/>
          <w:sz w:val="26"/>
          <w:szCs w:val="26"/>
        </w:rPr>
        <w:t>21</w:t>
      </w:r>
      <w:r w:rsidRPr="00C80867">
        <w:rPr>
          <w:rFonts w:eastAsia="Calibri"/>
          <w:b/>
          <w:sz w:val="26"/>
          <w:szCs w:val="26"/>
        </w:rPr>
        <w:t xml:space="preserve"> г.                    </w:t>
      </w:r>
      <w:proofErr w:type="spellStart"/>
      <w:r w:rsidR="00B42BBD">
        <w:rPr>
          <w:rFonts w:eastAsia="Calibri"/>
        </w:rPr>
        <w:t>С.Хвищанка</w:t>
      </w:r>
      <w:proofErr w:type="spellEnd"/>
      <w:r w:rsidRPr="00C80867">
        <w:rPr>
          <w:rFonts w:eastAsia="Calibri"/>
          <w:sz w:val="26"/>
          <w:szCs w:val="26"/>
        </w:rPr>
        <w:t xml:space="preserve">                   </w:t>
      </w:r>
      <w:r w:rsidRPr="00C80867">
        <w:rPr>
          <w:b/>
          <w:sz w:val="26"/>
          <w:szCs w:val="26"/>
        </w:rPr>
        <w:t xml:space="preserve">                 № </w:t>
      </w:r>
      <w:r w:rsidR="00845E2C">
        <w:rPr>
          <w:b/>
          <w:sz w:val="26"/>
          <w:szCs w:val="26"/>
        </w:rPr>
        <w:t>13</w:t>
      </w:r>
    </w:p>
    <w:p w:rsidR="00C4123A" w:rsidRPr="00C80867" w:rsidRDefault="00C4123A" w:rsidP="00C4123A">
      <w:pPr>
        <w:spacing w:line="80" w:lineRule="exact"/>
        <w:jc w:val="center"/>
      </w:pPr>
    </w:p>
    <w:tbl>
      <w:tblPr>
        <w:tblW w:w="9640" w:type="dxa"/>
        <w:tblInd w:w="-34" w:type="dxa"/>
        <w:tblLayout w:type="fixed"/>
        <w:tblLook w:val="0000"/>
      </w:tblPr>
      <w:tblGrid>
        <w:gridCol w:w="9640"/>
      </w:tblGrid>
      <w:tr w:rsidR="00C4123A" w:rsidRPr="00C80867" w:rsidTr="00AB21E6">
        <w:trPr>
          <w:trHeight w:val="349"/>
        </w:trPr>
        <w:tc>
          <w:tcPr>
            <w:tcW w:w="9640" w:type="dxa"/>
          </w:tcPr>
          <w:p w:rsidR="00C4123A" w:rsidRPr="00C80867" w:rsidRDefault="00C4123A" w:rsidP="00100274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123A" w:rsidRPr="00C80867" w:rsidRDefault="00C4123A" w:rsidP="00100274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123A" w:rsidRPr="00C80867" w:rsidRDefault="00C4123A" w:rsidP="00AB21E6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8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Порядка осуществления </w:t>
            </w:r>
            <w:r w:rsidR="00AB21E6">
              <w:rPr>
                <w:rFonts w:ascii="Times New Roman" w:hAnsi="Times New Roman" w:cs="Times New Roman"/>
                <w:b/>
                <w:sz w:val="26"/>
                <w:szCs w:val="26"/>
              </w:rPr>
              <w:t>внутреннего финансового аудита</w:t>
            </w:r>
            <w:r w:rsidR="00B42B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proofErr w:type="spellStart"/>
            <w:r w:rsidR="00B42BBD">
              <w:rPr>
                <w:rFonts w:ascii="Times New Roman" w:hAnsi="Times New Roman" w:cs="Times New Roman"/>
                <w:b/>
                <w:sz w:val="26"/>
                <w:szCs w:val="26"/>
              </w:rPr>
              <w:t>Хвищанском</w:t>
            </w:r>
            <w:proofErr w:type="spellEnd"/>
            <w:r w:rsidR="00B42B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сель</w:t>
            </w:r>
            <w:r w:rsidRPr="00C80867">
              <w:rPr>
                <w:rFonts w:ascii="Times New Roman" w:hAnsi="Times New Roman" w:cs="Times New Roman"/>
                <w:b/>
                <w:sz w:val="26"/>
                <w:szCs w:val="26"/>
              </w:rPr>
              <w:t>ском поселении</w:t>
            </w:r>
            <w:r w:rsidR="00AB21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Кировского муниципального района</w:t>
            </w:r>
          </w:p>
        </w:tc>
      </w:tr>
    </w:tbl>
    <w:p w:rsidR="00C4123A" w:rsidRPr="00755B65" w:rsidRDefault="00C4123A" w:rsidP="00C4123A">
      <w:pPr>
        <w:jc w:val="both"/>
        <w:rPr>
          <w:sz w:val="26"/>
          <w:szCs w:val="26"/>
        </w:rPr>
      </w:pPr>
    </w:p>
    <w:p w:rsidR="00C4123A" w:rsidRDefault="00C4123A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AB21E6" w:rsidRPr="00AB21E6">
        <w:rPr>
          <w:sz w:val="26"/>
          <w:szCs w:val="26"/>
        </w:rPr>
        <w:t>В соответствии с пунктом 5 статьи 160.2-1 Бюджетного кодекса Российской Федерации</w:t>
      </w:r>
      <w:r w:rsidR="00AB21E6">
        <w:rPr>
          <w:sz w:val="26"/>
          <w:szCs w:val="26"/>
        </w:rPr>
        <w:t xml:space="preserve">, </w:t>
      </w:r>
      <w:r w:rsidR="00F94909" w:rsidRPr="00F94909">
        <w:rPr>
          <w:sz w:val="26"/>
          <w:szCs w:val="26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 w:rsidR="00B42BBD">
        <w:rPr>
          <w:sz w:val="26"/>
          <w:szCs w:val="26"/>
        </w:rPr>
        <w:t xml:space="preserve"> на основании Устава </w:t>
      </w:r>
      <w:proofErr w:type="spellStart"/>
      <w:r w:rsidR="00B42BBD">
        <w:rPr>
          <w:sz w:val="26"/>
          <w:szCs w:val="26"/>
        </w:rPr>
        <w:t>Хвищанского</w:t>
      </w:r>
      <w:proofErr w:type="spellEnd"/>
      <w:r w:rsidR="00B42BBD">
        <w:rPr>
          <w:sz w:val="26"/>
          <w:szCs w:val="26"/>
        </w:rPr>
        <w:t xml:space="preserve"> сель</w:t>
      </w:r>
      <w:r w:rsidR="00F94909">
        <w:rPr>
          <w:sz w:val="26"/>
          <w:szCs w:val="26"/>
        </w:rPr>
        <w:t>ского поселения</w:t>
      </w:r>
    </w:p>
    <w:p w:rsidR="00F94909" w:rsidRDefault="00F94909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123A" w:rsidRDefault="00C4123A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5B65">
        <w:rPr>
          <w:sz w:val="26"/>
          <w:szCs w:val="26"/>
        </w:rPr>
        <w:t>ПОСТАНОВЛЯ</w:t>
      </w:r>
      <w:r>
        <w:rPr>
          <w:sz w:val="26"/>
          <w:szCs w:val="26"/>
        </w:rPr>
        <w:t>Ю</w:t>
      </w:r>
      <w:r w:rsidRPr="00755B65">
        <w:rPr>
          <w:sz w:val="26"/>
          <w:szCs w:val="26"/>
        </w:rPr>
        <w:t xml:space="preserve">: </w:t>
      </w:r>
    </w:p>
    <w:p w:rsidR="00C4123A" w:rsidRPr="00755B65" w:rsidRDefault="00C4123A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123A" w:rsidRDefault="00C4123A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5B65">
        <w:rPr>
          <w:sz w:val="26"/>
          <w:szCs w:val="26"/>
        </w:rPr>
        <w:t xml:space="preserve">1. Утвердить </w:t>
      </w:r>
      <w:r w:rsidR="00F94909" w:rsidRPr="00F94909">
        <w:rPr>
          <w:sz w:val="26"/>
          <w:szCs w:val="26"/>
        </w:rPr>
        <w:t>Поряд</w:t>
      </w:r>
      <w:r w:rsidR="00F94909">
        <w:rPr>
          <w:sz w:val="26"/>
          <w:szCs w:val="26"/>
        </w:rPr>
        <w:t>о</w:t>
      </w:r>
      <w:r w:rsidR="00F94909" w:rsidRPr="00F94909">
        <w:rPr>
          <w:sz w:val="26"/>
          <w:szCs w:val="26"/>
        </w:rPr>
        <w:t>к осуществления внутреннего финансового аудита в</w:t>
      </w:r>
      <w:r w:rsidR="00B42BBD">
        <w:rPr>
          <w:sz w:val="26"/>
          <w:szCs w:val="26"/>
        </w:rPr>
        <w:t xml:space="preserve"> </w:t>
      </w:r>
      <w:proofErr w:type="spellStart"/>
      <w:r w:rsidR="00B42BBD">
        <w:rPr>
          <w:sz w:val="26"/>
          <w:szCs w:val="26"/>
        </w:rPr>
        <w:t>Хвищанском</w:t>
      </w:r>
      <w:proofErr w:type="spellEnd"/>
      <w:r w:rsidR="00B42BBD">
        <w:rPr>
          <w:sz w:val="26"/>
          <w:szCs w:val="26"/>
        </w:rPr>
        <w:t xml:space="preserve"> сель</w:t>
      </w:r>
      <w:r w:rsidR="00F94909" w:rsidRPr="00F94909">
        <w:rPr>
          <w:sz w:val="26"/>
          <w:szCs w:val="26"/>
        </w:rPr>
        <w:t>ском поселении Кировского муниципального района</w:t>
      </w:r>
      <w:r>
        <w:rPr>
          <w:sz w:val="26"/>
          <w:szCs w:val="26"/>
        </w:rPr>
        <w:t>.</w:t>
      </w:r>
    </w:p>
    <w:p w:rsidR="00F94909" w:rsidRPr="00755B65" w:rsidRDefault="00F94909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123A" w:rsidRDefault="00C4123A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5B65">
        <w:rPr>
          <w:sz w:val="26"/>
          <w:szCs w:val="26"/>
        </w:rPr>
        <w:t>2. Ответственность за организацию и функционирование системы внутреннего фи</w:t>
      </w:r>
      <w:r>
        <w:rPr>
          <w:sz w:val="26"/>
          <w:szCs w:val="26"/>
        </w:rPr>
        <w:t>нансового контроля возложить</w:t>
      </w:r>
      <w:r w:rsidRPr="00755B65">
        <w:rPr>
          <w:sz w:val="26"/>
          <w:szCs w:val="26"/>
        </w:rPr>
        <w:t xml:space="preserve"> на начальника </w:t>
      </w:r>
      <w:r>
        <w:rPr>
          <w:sz w:val="26"/>
          <w:szCs w:val="26"/>
        </w:rPr>
        <w:t>финансово-экономического отдела</w:t>
      </w:r>
      <w:r w:rsidRPr="00755B65">
        <w:rPr>
          <w:sz w:val="26"/>
          <w:szCs w:val="26"/>
        </w:rPr>
        <w:t>.</w:t>
      </w:r>
    </w:p>
    <w:p w:rsidR="00F94909" w:rsidRDefault="00F94909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123A" w:rsidRDefault="00845E2C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4123A" w:rsidRPr="00755B65">
        <w:rPr>
          <w:sz w:val="26"/>
          <w:szCs w:val="26"/>
        </w:rPr>
        <w:t xml:space="preserve">. Настоящее постановление подлежит официальному опубликованию, размещению на официальном сайте администрации </w:t>
      </w:r>
      <w:proofErr w:type="spellStart"/>
      <w:r w:rsidR="00B42BBD">
        <w:rPr>
          <w:sz w:val="26"/>
          <w:szCs w:val="26"/>
        </w:rPr>
        <w:t>Хвищанского</w:t>
      </w:r>
      <w:proofErr w:type="spellEnd"/>
      <w:r w:rsidR="00B42BBD">
        <w:rPr>
          <w:sz w:val="26"/>
          <w:szCs w:val="26"/>
        </w:rPr>
        <w:t xml:space="preserve"> сель</w:t>
      </w:r>
      <w:r w:rsidR="00C4123A">
        <w:rPr>
          <w:sz w:val="26"/>
          <w:szCs w:val="26"/>
        </w:rPr>
        <w:t>ского поселения</w:t>
      </w:r>
      <w:r w:rsidR="00C4123A" w:rsidRPr="00755B65">
        <w:rPr>
          <w:sz w:val="26"/>
          <w:szCs w:val="26"/>
        </w:rPr>
        <w:t xml:space="preserve"> в сети Интернет и вступает в силу со дня его официального опубликования. </w:t>
      </w:r>
    </w:p>
    <w:p w:rsidR="007F4F7C" w:rsidRPr="00755B65" w:rsidRDefault="007F4F7C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123A" w:rsidRPr="00755B65" w:rsidRDefault="00845E2C" w:rsidP="00C41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4123A" w:rsidRPr="00755B65">
        <w:rPr>
          <w:sz w:val="26"/>
          <w:szCs w:val="26"/>
        </w:rPr>
        <w:t xml:space="preserve">. </w:t>
      </w:r>
      <w:proofErr w:type="gramStart"/>
      <w:r w:rsidR="00C4123A" w:rsidRPr="00755B65">
        <w:rPr>
          <w:sz w:val="26"/>
          <w:szCs w:val="26"/>
        </w:rPr>
        <w:t>Контроль за</w:t>
      </w:r>
      <w:proofErr w:type="gramEnd"/>
      <w:r w:rsidR="00C4123A" w:rsidRPr="00755B65">
        <w:rPr>
          <w:sz w:val="26"/>
          <w:szCs w:val="26"/>
        </w:rPr>
        <w:t xml:space="preserve"> исполнением настоящего постановления отставляю за собой.</w:t>
      </w:r>
    </w:p>
    <w:p w:rsidR="00C4123A" w:rsidRPr="00755B65" w:rsidRDefault="00C4123A" w:rsidP="00C4123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4123A" w:rsidRPr="00755B65" w:rsidRDefault="00C4123A" w:rsidP="00C4123A">
      <w:pPr>
        <w:ind w:firstLine="709"/>
        <w:jc w:val="both"/>
        <w:rPr>
          <w:sz w:val="26"/>
          <w:szCs w:val="26"/>
        </w:rPr>
      </w:pPr>
    </w:p>
    <w:p w:rsidR="00C80867" w:rsidRDefault="00C80867" w:rsidP="00C4123A">
      <w:pPr>
        <w:ind w:firstLine="709"/>
        <w:jc w:val="both"/>
        <w:rPr>
          <w:sz w:val="26"/>
          <w:szCs w:val="26"/>
        </w:rPr>
      </w:pPr>
    </w:p>
    <w:p w:rsidR="00C4123A" w:rsidRPr="00755B65" w:rsidRDefault="00B42BBD" w:rsidP="00C80867">
      <w:pPr>
        <w:jc w:val="both"/>
        <w:rPr>
          <w:sz w:val="26"/>
          <w:szCs w:val="26"/>
        </w:rPr>
      </w:pPr>
      <w:r w:rsidRPr="00755B65">
        <w:rPr>
          <w:sz w:val="26"/>
          <w:szCs w:val="26"/>
        </w:rPr>
        <w:t>Глава</w:t>
      </w:r>
      <w:r>
        <w:rPr>
          <w:sz w:val="26"/>
          <w:szCs w:val="26"/>
        </w:rPr>
        <w:tab/>
      </w:r>
      <w:r w:rsidRPr="00755B65">
        <w:rPr>
          <w:sz w:val="26"/>
          <w:szCs w:val="26"/>
        </w:rPr>
        <w:t>администрации</w:t>
      </w:r>
      <w:r w:rsidR="00C4123A" w:rsidRPr="00755B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Хвищанского</w:t>
      </w:r>
      <w:proofErr w:type="spellEnd"/>
      <w:r>
        <w:rPr>
          <w:sz w:val="26"/>
          <w:szCs w:val="26"/>
        </w:rPr>
        <w:t xml:space="preserve"> сель</w:t>
      </w:r>
      <w:r w:rsidR="00C4123A">
        <w:rPr>
          <w:sz w:val="26"/>
          <w:szCs w:val="26"/>
        </w:rPr>
        <w:t>ского поселения</w:t>
      </w:r>
      <w:r w:rsidR="00C4123A" w:rsidRPr="00755B65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Л.Е.Лиманюк</w:t>
      </w:r>
      <w:proofErr w:type="spellEnd"/>
      <w:r w:rsidR="00C4123A" w:rsidRPr="00755B65">
        <w:rPr>
          <w:sz w:val="26"/>
          <w:szCs w:val="26"/>
        </w:rPr>
        <w:t xml:space="preserve"> </w:t>
      </w:r>
    </w:p>
    <w:p w:rsidR="00C4123A" w:rsidRPr="00755B65" w:rsidRDefault="00C4123A" w:rsidP="00C4123A">
      <w:pPr>
        <w:jc w:val="both"/>
        <w:rPr>
          <w:sz w:val="26"/>
          <w:szCs w:val="26"/>
        </w:rPr>
      </w:pPr>
    </w:p>
    <w:p w:rsidR="00C4123A" w:rsidRPr="00755B65" w:rsidRDefault="00C4123A" w:rsidP="00C4123A">
      <w:pPr>
        <w:jc w:val="both"/>
        <w:rPr>
          <w:sz w:val="26"/>
          <w:szCs w:val="26"/>
        </w:rPr>
      </w:pPr>
    </w:p>
    <w:p w:rsidR="00115020" w:rsidRDefault="00115020"/>
    <w:p w:rsidR="00C4123A" w:rsidRDefault="00C4123A"/>
    <w:p w:rsidR="00C4123A" w:rsidRDefault="00C4123A"/>
    <w:p w:rsidR="00845E2C" w:rsidRDefault="00845E2C" w:rsidP="00486510">
      <w:pPr>
        <w:widowControl w:val="0"/>
        <w:spacing w:line="302" w:lineRule="exact"/>
        <w:ind w:left="5760" w:right="160"/>
        <w:rPr>
          <w:color w:val="000000"/>
          <w:spacing w:val="2"/>
          <w:sz w:val="22"/>
          <w:szCs w:val="22"/>
        </w:rPr>
      </w:pPr>
    </w:p>
    <w:p w:rsidR="00845E2C" w:rsidRDefault="00845E2C" w:rsidP="00486510">
      <w:pPr>
        <w:widowControl w:val="0"/>
        <w:spacing w:line="302" w:lineRule="exact"/>
        <w:ind w:left="5760" w:right="160"/>
        <w:rPr>
          <w:color w:val="000000"/>
          <w:spacing w:val="2"/>
          <w:sz w:val="22"/>
          <w:szCs w:val="22"/>
        </w:rPr>
      </w:pPr>
    </w:p>
    <w:p w:rsidR="00845E2C" w:rsidRDefault="00845E2C" w:rsidP="00486510">
      <w:pPr>
        <w:widowControl w:val="0"/>
        <w:spacing w:line="302" w:lineRule="exact"/>
        <w:ind w:left="5760" w:right="160"/>
        <w:rPr>
          <w:color w:val="000000"/>
          <w:spacing w:val="2"/>
          <w:sz w:val="22"/>
          <w:szCs w:val="22"/>
        </w:rPr>
      </w:pPr>
    </w:p>
    <w:p w:rsidR="00845E2C" w:rsidRDefault="00845E2C" w:rsidP="00486510">
      <w:pPr>
        <w:widowControl w:val="0"/>
        <w:spacing w:line="302" w:lineRule="exact"/>
        <w:ind w:left="5760" w:right="160"/>
        <w:rPr>
          <w:color w:val="000000"/>
          <w:spacing w:val="2"/>
          <w:sz w:val="22"/>
          <w:szCs w:val="22"/>
        </w:rPr>
      </w:pPr>
    </w:p>
    <w:p w:rsidR="00845E2C" w:rsidRDefault="00845E2C" w:rsidP="00486510">
      <w:pPr>
        <w:widowControl w:val="0"/>
        <w:spacing w:line="302" w:lineRule="exact"/>
        <w:ind w:left="5760" w:right="160"/>
        <w:rPr>
          <w:color w:val="000000"/>
          <w:spacing w:val="2"/>
          <w:sz w:val="22"/>
          <w:szCs w:val="22"/>
        </w:rPr>
      </w:pPr>
    </w:p>
    <w:p w:rsidR="00685462" w:rsidRDefault="00685462" w:rsidP="00486510">
      <w:pPr>
        <w:widowControl w:val="0"/>
        <w:spacing w:line="302" w:lineRule="exact"/>
        <w:ind w:left="5760" w:right="160"/>
        <w:rPr>
          <w:color w:val="000000"/>
          <w:spacing w:val="2"/>
          <w:sz w:val="22"/>
          <w:szCs w:val="22"/>
        </w:rPr>
      </w:pPr>
      <w:r w:rsidRPr="00685462">
        <w:rPr>
          <w:color w:val="000000"/>
          <w:spacing w:val="2"/>
          <w:sz w:val="22"/>
          <w:szCs w:val="22"/>
        </w:rPr>
        <w:lastRenderedPageBreak/>
        <w:t>Приложение</w:t>
      </w:r>
      <w:r w:rsidRPr="00685462">
        <w:rPr>
          <w:color w:val="000000"/>
          <w:spacing w:val="2"/>
          <w:sz w:val="22"/>
          <w:szCs w:val="22"/>
        </w:rPr>
        <w:br/>
        <w:t>к постановлению администрации</w:t>
      </w:r>
      <w:r w:rsidRPr="00685462">
        <w:rPr>
          <w:color w:val="000000"/>
          <w:spacing w:val="2"/>
          <w:sz w:val="22"/>
          <w:szCs w:val="22"/>
        </w:rPr>
        <w:br/>
      </w:r>
      <w:proofErr w:type="spellStart"/>
      <w:r w:rsidR="00B42BBD">
        <w:rPr>
          <w:color w:val="000000"/>
          <w:spacing w:val="1"/>
          <w:sz w:val="22"/>
          <w:szCs w:val="22"/>
        </w:rPr>
        <w:t>Хвищаского</w:t>
      </w:r>
      <w:proofErr w:type="spellEnd"/>
      <w:r w:rsidR="00B42BBD">
        <w:rPr>
          <w:color w:val="000000"/>
          <w:spacing w:val="1"/>
          <w:sz w:val="22"/>
          <w:szCs w:val="22"/>
        </w:rPr>
        <w:t xml:space="preserve"> сель</w:t>
      </w:r>
      <w:r>
        <w:rPr>
          <w:color w:val="000000"/>
          <w:spacing w:val="1"/>
          <w:sz w:val="22"/>
          <w:szCs w:val="22"/>
        </w:rPr>
        <w:t>ского</w:t>
      </w:r>
      <w:r w:rsidRPr="00685462">
        <w:rPr>
          <w:color w:val="000000"/>
          <w:spacing w:val="1"/>
          <w:sz w:val="22"/>
          <w:szCs w:val="22"/>
        </w:rPr>
        <w:t xml:space="preserve"> поселения</w:t>
      </w:r>
      <w:r w:rsidRPr="00685462">
        <w:rPr>
          <w:color w:val="000000"/>
          <w:spacing w:val="1"/>
          <w:sz w:val="22"/>
          <w:szCs w:val="22"/>
        </w:rPr>
        <w:br/>
      </w:r>
      <w:r w:rsidRPr="00685462">
        <w:rPr>
          <w:color w:val="000000"/>
          <w:spacing w:val="2"/>
          <w:sz w:val="22"/>
          <w:szCs w:val="22"/>
        </w:rPr>
        <w:t xml:space="preserve">от </w:t>
      </w:r>
      <w:r w:rsidR="00C80867">
        <w:rPr>
          <w:color w:val="000000"/>
          <w:spacing w:val="2"/>
          <w:sz w:val="22"/>
          <w:szCs w:val="22"/>
        </w:rPr>
        <w:t>2</w:t>
      </w:r>
      <w:r w:rsidR="00486510">
        <w:rPr>
          <w:color w:val="000000"/>
          <w:spacing w:val="2"/>
          <w:sz w:val="22"/>
          <w:szCs w:val="22"/>
        </w:rPr>
        <w:t>9</w:t>
      </w:r>
      <w:r w:rsidRPr="00685462">
        <w:rPr>
          <w:color w:val="000000"/>
          <w:spacing w:val="2"/>
          <w:sz w:val="22"/>
          <w:szCs w:val="22"/>
        </w:rPr>
        <w:t>.</w:t>
      </w:r>
      <w:r w:rsidR="00486510">
        <w:rPr>
          <w:color w:val="000000"/>
          <w:spacing w:val="2"/>
          <w:sz w:val="22"/>
          <w:szCs w:val="22"/>
        </w:rPr>
        <w:t>03</w:t>
      </w:r>
      <w:r w:rsidRPr="00685462">
        <w:rPr>
          <w:color w:val="000000"/>
          <w:spacing w:val="2"/>
          <w:sz w:val="22"/>
          <w:szCs w:val="22"/>
        </w:rPr>
        <w:t>.20</w:t>
      </w:r>
      <w:r w:rsidR="00486510">
        <w:rPr>
          <w:color w:val="000000"/>
          <w:spacing w:val="2"/>
          <w:sz w:val="22"/>
          <w:szCs w:val="22"/>
        </w:rPr>
        <w:t>21</w:t>
      </w:r>
      <w:r>
        <w:rPr>
          <w:color w:val="000000"/>
          <w:spacing w:val="2"/>
          <w:sz w:val="22"/>
          <w:szCs w:val="22"/>
        </w:rPr>
        <w:t xml:space="preserve"> </w:t>
      </w:r>
      <w:r w:rsidRPr="00685462">
        <w:rPr>
          <w:color w:val="000000"/>
          <w:spacing w:val="2"/>
          <w:sz w:val="22"/>
          <w:szCs w:val="22"/>
        </w:rPr>
        <w:t>года</w:t>
      </w:r>
      <w:r>
        <w:rPr>
          <w:color w:val="000000"/>
          <w:spacing w:val="2"/>
          <w:sz w:val="22"/>
          <w:szCs w:val="22"/>
        </w:rPr>
        <w:t xml:space="preserve"> </w:t>
      </w:r>
      <w:r w:rsidRPr="00685462">
        <w:rPr>
          <w:color w:val="000000"/>
          <w:spacing w:val="2"/>
          <w:sz w:val="22"/>
          <w:szCs w:val="22"/>
        </w:rPr>
        <w:t>№</w:t>
      </w:r>
      <w:r w:rsidR="00E23E9A">
        <w:rPr>
          <w:color w:val="000000"/>
          <w:spacing w:val="2"/>
          <w:sz w:val="22"/>
          <w:szCs w:val="22"/>
        </w:rPr>
        <w:t xml:space="preserve">   </w:t>
      </w:r>
      <w:r w:rsidR="00845E2C">
        <w:rPr>
          <w:color w:val="000000"/>
          <w:spacing w:val="2"/>
          <w:sz w:val="22"/>
          <w:szCs w:val="22"/>
        </w:rPr>
        <w:t>13</w:t>
      </w:r>
    </w:p>
    <w:p w:rsidR="00685462" w:rsidRDefault="00685462" w:rsidP="00685462">
      <w:pPr>
        <w:widowControl w:val="0"/>
        <w:spacing w:line="302" w:lineRule="exact"/>
        <w:ind w:left="5760" w:right="160"/>
        <w:jc w:val="right"/>
        <w:rPr>
          <w:color w:val="000000"/>
          <w:spacing w:val="2"/>
          <w:sz w:val="22"/>
          <w:szCs w:val="22"/>
        </w:rPr>
      </w:pPr>
    </w:p>
    <w:p w:rsidR="00685462" w:rsidRPr="00685462" w:rsidRDefault="00685462" w:rsidP="00685462">
      <w:pPr>
        <w:widowControl w:val="0"/>
        <w:spacing w:line="302" w:lineRule="exact"/>
        <w:ind w:left="5760" w:right="160"/>
        <w:jc w:val="right"/>
        <w:rPr>
          <w:color w:val="000000"/>
          <w:spacing w:val="2"/>
          <w:sz w:val="22"/>
          <w:szCs w:val="22"/>
        </w:rPr>
      </w:pPr>
    </w:p>
    <w:p w:rsidR="00685462" w:rsidRPr="007D5336" w:rsidRDefault="00685462" w:rsidP="007D5336">
      <w:pPr>
        <w:ind w:left="-426"/>
        <w:jc w:val="center"/>
        <w:rPr>
          <w:b/>
          <w:sz w:val="26"/>
          <w:szCs w:val="26"/>
        </w:rPr>
      </w:pPr>
      <w:r w:rsidRPr="007D5336">
        <w:rPr>
          <w:b/>
          <w:sz w:val="26"/>
          <w:szCs w:val="26"/>
        </w:rPr>
        <w:t xml:space="preserve">Порядок </w:t>
      </w:r>
    </w:p>
    <w:p w:rsidR="00685462" w:rsidRPr="007D5336" w:rsidRDefault="00486510" w:rsidP="007D5336">
      <w:pPr>
        <w:ind w:left="-426"/>
        <w:jc w:val="center"/>
        <w:rPr>
          <w:b/>
          <w:sz w:val="26"/>
          <w:szCs w:val="26"/>
        </w:rPr>
      </w:pPr>
      <w:r w:rsidRPr="007D5336">
        <w:rPr>
          <w:b/>
          <w:sz w:val="26"/>
          <w:szCs w:val="26"/>
        </w:rPr>
        <w:t xml:space="preserve">осуществления внутреннего </w:t>
      </w:r>
      <w:r w:rsidR="00B42BBD">
        <w:rPr>
          <w:b/>
          <w:sz w:val="26"/>
          <w:szCs w:val="26"/>
        </w:rPr>
        <w:t xml:space="preserve">финансового аудита в </w:t>
      </w:r>
      <w:proofErr w:type="spellStart"/>
      <w:r w:rsidR="00B42BBD">
        <w:rPr>
          <w:b/>
          <w:sz w:val="26"/>
          <w:szCs w:val="26"/>
        </w:rPr>
        <w:t>Хвищанском</w:t>
      </w:r>
      <w:proofErr w:type="spellEnd"/>
      <w:r w:rsidR="00B42BBD">
        <w:rPr>
          <w:b/>
          <w:sz w:val="26"/>
          <w:szCs w:val="26"/>
        </w:rPr>
        <w:t xml:space="preserve"> сель</w:t>
      </w:r>
      <w:r w:rsidRPr="007D5336">
        <w:rPr>
          <w:b/>
          <w:sz w:val="26"/>
          <w:szCs w:val="26"/>
        </w:rPr>
        <w:t>ском поселении Кировского муниципального района</w:t>
      </w:r>
    </w:p>
    <w:p w:rsidR="00685462" w:rsidRPr="007D5336" w:rsidRDefault="00685462" w:rsidP="007D5336">
      <w:pPr>
        <w:ind w:left="-426"/>
        <w:rPr>
          <w:sz w:val="26"/>
          <w:szCs w:val="26"/>
        </w:rPr>
      </w:pPr>
    </w:p>
    <w:p w:rsidR="00685462" w:rsidRPr="007D5336" w:rsidRDefault="00685462" w:rsidP="007D5336">
      <w:pPr>
        <w:ind w:left="-426"/>
        <w:jc w:val="center"/>
        <w:rPr>
          <w:b/>
          <w:sz w:val="26"/>
          <w:szCs w:val="26"/>
        </w:rPr>
      </w:pPr>
      <w:r w:rsidRPr="007D5336">
        <w:rPr>
          <w:b/>
          <w:sz w:val="26"/>
          <w:szCs w:val="26"/>
        </w:rPr>
        <w:t>Раздел 1. Общие положения</w:t>
      </w:r>
    </w:p>
    <w:p w:rsidR="00685462" w:rsidRPr="007D5336" w:rsidRDefault="00685462" w:rsidP="007D5336">
      <w:pPr>
        <w:pStyle w:val="a4"/>
        <w:numPr>
          <w:ilvl w:val="1"/>
          <w:numId w:val="1"/>
        </w:numPr>
        <w:ind w:left="-426" w:firstLine="0"/>
        <w:jc w:val="both"/>
        <w:rPr>
          <w:sz w:val="26"/>
          <w:szCs w:val="26"/>
        </w:rPr>
      </w:pPr>
      <w:r w:rsidRPr="007D5336">
        <w:rPr>
          <w:sz w:val="26"/>
          <w:szCs w:val="26"/>
        </w:rPr>
        <w:t xml:space="preserve">Настоящий Порядок (далее - Порядок) определяет правила осуществления </w:t>
      </w:r>
      <w:r w:rsidR="001A0373" w:rsidRPr="007D5336">
        <w:rPr>
          <w:sz w:val="26"/>
          <w:szCs w:val="26"/>
        </w:rPr>
        <w:t>главным распорядителем бюджетных средств</w:t>
      </w:r>
      <w:r w:rsidRPr="007D5336">
        <w:rPr>
          <w:sz w:val="26"/>
          <w:szCs w:val="26"/>
        </w:rPr>
        <w:t xml:space="preserve"> полномочий по внутреннему финансовому </w:t>
      </w:r>
      <w:r w:rsidR="00B62AA0" w:rsidRPr="007D5336">
        <w:rPr>
          <w:sz w:val="26"/>
          <w:szCs w:val="26"/>
        </w:rPr>
        <w:t>аудиту</w:t>
      </w:r>
      <w:r w:rsidRPr="007D5336">
        <w:rPr>
          <w:sz w:val="26"/>
          <w:szCs w:val="26"/>
        </w:rPr>
        <w:t>.</w:t>
      </w:r>
    </w:p>
    <w:p w:rsidR="001A0373" w:rsidRPr="007D5336" w:rsidRDefault="001A0373" w:rsidP="007D5336">
      <w:pPr>
        <w:pStyle w:val="a4"/>
        <w:numPr>
          <w:ilvl w:val="1"/>
          <w:numId w:val="1"/>
        </w:numPr>
        <w:ind w:left="-426" w:firstLine="0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Настоящий Порядок устанавливает требования к организации, планированию и проведению внутреннего финансового аудита, оформлению и рассмотрению результатов внутреннего финансового аудита, а также требования к составлению и представлению отчетности о результатах внутреннего финансового аудита</w:t>
      </w:r>
    </w:p>
    <w:p w:rsidR="00685462" w:rsidRPr="007D5336" w:rsidRDefault="00685462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1.3.</w:t>
      </w:r>
      <w:r w:rsidRPr="007D5336">
        <w:rPr>
          <w:sz w:val="26"/>
          <w:szCs w:val="26"/>
        </w:rPr>
        <w:tab/>
        <w:t xml:space="preserve">Деятельность должностных лиц по осуществлению полномочий по внутреннему муниципальному финансовому </w:t>
      </w:r>
      <w:r w:rsidR="001A0373" w:rsidRPr="007D5336">
        <w:rPr>
          <w:sz w:val="26"/>
          <w:szCs w:val="26"/>
        </w:rPr>
        <w:t>аудиту</w:t>
      </w:r>
      <w:r w:rsidR="00B42BBD">
        <w:rPr>
          <w:sz w:val="26"/>
          <w:szCs w:val="26"/>
        </w:rPr>
        <w:t xml:space="preserve"> в </w:t>
      </w:r>
      <w:proofErr w:type="spellStart"/>
      <w:r w:rsidR="00B42BBD">
        <w:rPr>
          <w:sz w:val="26"/>
          <w:szCs w:val="26"/>
        </w:rPr>
        <w:t>Хвищанском</w:t>
      </w:r>
      <w:proofErr w:type="spellEnd"/>
      <w:r w:rsidR="00B42BBD">
        <w:rPr>
          <w:sz w:val="26"/>
          <w:szCs w:val="26"/>
        </w:rPr>
        <w:t xml:space="preserve"> сель</w:t>
      </w:r>
      <w:r w:rsidRPr="007D5336">
        <w:rPr>
          <w:sz w:val="26"/>
          <w:szCs w:val="26"/>
        </w:rPr>
        <w:t>ском поселении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2C16A0" w:rsidRPr="007D5336" w:rsidRDefault="002C16A0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1.4.    Объектом внутреннего финансового аудита является бюджетная процедура и (или) составляющие эту процедуру операций (действий) по выполнению бюджетной процедуры.</w:t>
      </w:r>
    </w:p>
    <w:p w:rsidR="002C16A0" w:rsidRPr="007D5336" w:rsidRDefault="002C16A0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1.5.    Объектами внутреннего финансового аудита являются структурные подразделения администрации поселения, подведомственные государственные казенные учреждения - распорядители и получатели бюджетных средств.</w:t>
      </w:r>
    </w:p>
    <w:p w:rsidR="004A42F1" w:rsidRPr="007D5336" w:rsidRDefault="00685462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1.</w:t>
      </w:r>
      <w:r w:rsidR="002C16A0" w:rsidRPr="007D5336">
        <w:rPr>
          <w:sz w:val="26"/>
          <w:szCs w:val="26"/>
        </w:rPr>
        <w:t>6</w:t>
      </w:r>
      <w:r w:rsidRPr="007D5336">
        <w:rPr>
          <w:sz w:val="26"/>
          <w:szCs w:val="26"/>
        </w:rPr>
        <w:t>.</w:t>
      </w:r>
      <w:r w:rsidRPr="007D5336">
        <w:rPr>
          <w:sz w:val="26"/>
          <w:szCs w:val="26"/>
        </w:rPr>
        <w:tab/>
      </w:r>
      <w:r w:rsidR="004A42F1" w:rsidRPr="007D5336">
        <w:rPr>
          <w:sz w:val="26"/>
          <w:szCs w:val="26"/>
        </w:rPr>
        <w:t>Целями внутреннего финансового аудита являются:</w:t>
      </w:r>
    </w:p>
    <w:p w:rsidR="004A42F1" w:rsidRPr="007D5336" w:rsidRDefault="004A42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1) обеспечение надежности внутреннего финансового контроля, осуществляе</w:t>
      </w:r>
      <w:r w:rsidR="00B42BBD">
        <w:rPr>
          <w:sz w:val="26"/>
          <w:szCs w:val="26"/>
        </w:rPr>
        <w:t xml:space="preserve">мого в администрации </w:t>
      </w:r>
      <w:proofErr w:type="spellStart"/>
      <w:r w:rsidR="00B42BBD">
        <w:rPr>
          <w:sz w:val="26"/>
          <w:szCs w:val="26"/>
        </w:rPr>
        <w:t>Хвищанского</w:t>
      </w:r>
      <w:proofErr w:type="spellEnd"/>
      <w:r w:rsidR="00B42BBD">
        <w:rPr>
          <w:sz w:val="26"/>
          <w:szCs w:val="26"/>
        </w:rPr>
        <w:t xml:space="preserve"> сель</w:t>
      </w:r>
      <w:r w:rsidRPr="007D5336">
        <w:rPr>
          <w:sz w:val="26"/>
          <w:szCs w:val="26"/>
        </w:rPr>
        <w:t>ского поселения, а также подготовка предложений по его организации;</w:t>
      </w:r>
    </w:p>
    <w:p w:rsidR="004A42F1" w:rsidRPr="007D5336" w:rsidRDefault="004A42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2) 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 и стандартам бюджетного учета, установленным Министерством финансов Российской Федерации;</w:t>
      </w:r>
    </w:p>
    <w:p w:rsidR="004A42F1" w:rsidRPr="007D5336" w:rsidRDefault="004A42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3) подготовка предложений по повышению экономности и результативности использования бюджетных средств;</w:t>
      </w:r>
    </w:p>
    <w:p w:rsidR="00685462" w:rsidRPr="007D5336" w:rsidRDefault="004A42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4) повышение качества финансового менеджмента.</w:t>
      </w:r>
    </w:p>
    <w:p w:rsidR="002C16A0" w:rsidRPr="007D5336" w:rsidRDefault="002C16A0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 xml:space="preserve">1.7.  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</w:t>
      </w:r>
      <w:r w:rsidR="00B42BBD">
        <w:rPr>
          <w:sz w:val="26"/>
          <w:szCs w:val="26"/>
        </w:rPr>
        <w:t xml:space="preserve">главой администрации  </w:t>
      </w:r>
      <w:proofErr w:type="spellStart"/>
      <w:r w:rsidR="00B42BBD">
        <w:rPr>
          <w:sz w:val="26"/>
          <w:szCs w:val="26"/>
        </w:rPr>
        <w:t>Хвищанского</w:t>
      </w:r>
      <w:proofErr w:type="spellEnd"/>
      <w:r w:rsidR="00B42BBD">
        <w:rPr>
          <w:sz w:val="26"/>
          <w:szCs w:val="26"/>
        </w:rPr>
        <w:t xml:space="preserve"> сель</w:t>
      </w:r>
      <w:r w:rsidRPr="007D5336">
        <w:rPr>
          <w:sz w:val="26"/>
          <w:szCs w:val="26"/>
        </w:rPr>
        <w:t>ского поселения.</w:t>
      </w:r>
    </w:p>
    <w:p w:rsidR="002C16A0" w:rsidRPr="007D5336" w:rsidRDefault="002C16A0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 xml:space="preserve">1.8. Аудиторские проверки подразделяются </w:t>
      </w:r>
      <w:proofErr w:type="gramStart"/>
      <w:r w:rsidRPr="007D5336">
        <w:rPr>
          <w:sz w:val="26"/>
          <w:szCs w:val="26"/>
        </w:rPr>
        <w:t>на</w:t>
      </w:r>
      <w:proofErr w:type="gramEnd"/>
      <w:r w:rsidRPr="007D5336">
        <w:rPr>
          <w:sz w:val="26"/>
          <w:szCs w:val="26"/>
        </w:rPr>
        <w:t>:</w:t>
      </w:r>
    </w:p>
    <w:p w:rsidR="002C16A0" w:rsidRPr="007D5336" w:rsidRDefault="002C16A0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1) камеральные проверки, которые проводятся по месту нахождения субъекта аудита на основании представленных по его запросу информации и материалов;</w:t>
      </w:r>
    </w:p>
    <w:p w:rsidR="002C16A0" w:rsidRPr="007D5336" w:rsidRDefault="002C16A0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2) выездные проверки, которые проводятся по месту нахождения объектов аудита;</w:t>
      </w:r>
    </w:p>
    <w:p w:rsidR="002C16A0" w:rsidRPr="007D5336" w:rsidRDefault="002C16A0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lastRenderedPageBreak/>
        <w:t>3) комбинированные проверки, которые проводятся как по месту нахождения субъекта аудита, так и по месту нахождения объектов аудита.</w:t>
      </w:r>
    </w:p>
    <w:p w:rsidR="00685462" w:rsidRPr="007D5336" w:rsidRDefault="00685462" w:rsidP="007D5336">
      <w:pPr>
        <w:ind w:left="-426"/>
        <w:rPr>
          <w:sz w:val="26"/>
          <w:szCs w:val="26"/>
        </w:rPr>
      </w:pPr>
    </w:p>
    <w:p w:rsidR="00F367F1" w:rsidRPr="007D5336" w:rsidRDefault="00685462" w:rsidP="007D5336">
      <w:pPr>
        <w:ind w:left="-426"/>
        <w:jc w:val="center"/>
        <w:rPr>
          <w:b/>
          <w:sz w:val="26"/>
          <w:szCs w:val="26"/>
        </w:rPr>
      </w:pPr>
      <w:r w:rsidRPr="007D5336">
        <w:rPr>
          <w:b/>
          <w:sz w:val="26"/>
          <w:szCs w:val="26"/>
        </w:rPr>
        <w:t xml:space="preserve">Раздел 2. </w:t>
      </w:r>
      <w:r w:rsidR="00F367F1" w:rsidRPr="007D5336">
        <w:rPr>
          <w:b/>
          <w:sz w:val="26"/>
          <w:szCs w:val="26"/>
        </w:rPr>
        <w:t>Порядок планирования внутреннего финансового аудита</w:t>
      </w:r>
    </w:p>
    <w:p w:rsidR="00F367F1" w:rsidRPr="007D5336" w:rsidRDefault="00F367F1" w:rsidP="007D5336">
      <w:pPr>
        <w:ind w:left="-426"/>
        <w:jc w:val="center"/>
        <w:rPr>
          <w:b/>
          <w:sz w:val="26"/>
          <w:szCs w:val="26"/>
        </w:rPr>
      </w:pP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 xml:space="preserve">2.1. Плановые аудиторские проверки осуществляются в соответствии с годовым планом внутреннего финансового аудита, утверждаемым </w:t>
      </w:r>
      <w:r w:rsidR="00B42BBD">
        <w:rPr>
          <w:sz w:val="26"/>
          <w:szCs w:val="26"/>
        </w:rPr>
        <w:t xml:space="preserve">Главой администрации </w:t>
      </w:r>
      <w:proofErr w:type="spellStart"/>
      <w:r w:rsidR="00B42BBD">
        <w:rPr>
          <w:sz w:val="26"/>
          <w:szCs w:val="26"/>
        </w:rPr>
        <w:t>Хвищанского</w:t>
      </w:r>
      <w:proofErr w:type="spellEnd"/>
      <w:r w:rsidR="00B42BBD">
        <w:rPr>
          <w:sz w:val="26"/>
          <w:szCs w:val="26"/>
        </w:rPr>
        <w:t xml:space="preserve"> сель</w:t>
      </w:r>
      <w:r w:rsidR="0026457D" w:rsidRPr="007D5336">
        <w:rPr>
          <w:sz w:val="26"/>
          <w:szCs w:val="26"/>
        </w:rPr>
        <w:t>ского поселения</w:t>
      </w:r>
      <w:r w:rsidRPr="007D5336">
        <w:rPr>
          <w:sz w:val="26"/>
          <w:szCs w:val="26"/>
        </w:rPr>
        <w:t>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Проект плана на очередной финансовый год составляется субъектом внутреннего финансового аудита.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2.2. План представляет собой перечень аудиторских проверок, которые планируется провести в очередном финансовом году, и составляется по форме согласно приложению N 1 к настоящему Положению.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По каждой аудиторской проверке в плане указывается тема аудиторской проверки, объекты аудита, метод аудиторской проверки, проверяемый период, срок (месяц, год) проведения аудиторской проверки и ответственные исполнители.</w:t>
      </w:r>
    </w:p>
    <w:p w:rsidR="00F367F1" w:rsidRPr="007D5336" w:rsidRDefault="0026457D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2.3.</w:t>
      </w:r>
      <w:r w:rsidR="00F367F1" w:rsidRPr="007D5336">
        <w:rPr>
          <w:sz w:val="26"/>
          <w:szCs w:val="26"/>
        </w:rPr>
        <w:t xml:space="preserve"> При планирован</w:t>
      </w:r>
      <w:proofErr w:type="gramStart"/>
      <w:r w:rsidR="00F367F1" w:rsidRPr="007D5336">
        <w:rPr>
          <w:sz w:val="26"/>
          <w:szCs w:val="26"/>
        </w:rPr>
        <w:t>ии ау</w:t>
      </w:r>
      <w:proofErr w:type="gramEnd"/>
      <w:r w:rsidR="00F367F1" w:rsidRPr="007D5336">
        <w:rPr>
          <w:sz w:val="26"/>
          <w:szCs w:val="26"/>
        </w:rPr>
        <w:t>диторских проверок (составлении плана и программы аудиторской проверки) субъектом внутреннего финансового аудита учитываются: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1)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2)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3) результаты оценки бюджетных рисков;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4) степень обеспеченности субъекта аудита трудовыми, материальными и финансовыми ресурсами;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5) возможность проведения аудиторских проверок в установленные сроки;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6) наличие резерва времени для выполнения внеплановых аудиторских проверок.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</w:t>
      </w:r>
      <w:r w:rsidR="00A855E3" w:rsidRPr="007D5336">
        <w:rPr>
          <w:sz w:val="26"/>
          <w:szCs w:val="26"/>
        </w:rPr>
        <w:t>.4</w:t>
      </w:r>
      <w:r w:rsidRPr="007D5336">
        <w:rPr>
          <w:sz w:val="26"/>
          <w:szCs w:val="26"/>
        </w:rPr>
        <w:t>. Темы аудиторских проверок формулируются исходя из следующих направлений аудита: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1) аудит надежности внутреннего финансового контроля в отношении внутренних бюджетных процедур составления и исполнения бюджета, ведения бюджетного учета и составления бюджетной отчетности и (или) в отношении групп операций (действий по формированию документов, необходимых для выполнения внутренних бюджетных процедур);</w:t>
      </w:r>
    </w:p>
    <w:p w:rsidR="00F367F1" w:rsidRPr="007D5336" w:rsidRDefault="00577F63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</w:t>
      </w:r>
      <w:r w:rsidR="00F367F1" w:rsidRPr="007D5336">
        <w:rPr>
          <w:sz w:val="26"/>
          <w:szCs w:val="26"/>
        </w:rPr>
        <w:t>) аудит достоверности бюджетной отчетности, а также соблюдения порядка формирования консолидированной бюджетной отчетности;</w:t>
      </w:r>
    </w:p>
    <w:p w:rsidR="00F367F1" w:rsidRPr="007D5336" w:rsidRDefault="00577F63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</w:t>
      </w:r>
      <w:r w:rsidR="00F367F1" w:rsidRPr="007D5336">
        <w:rPr>
          <w:sz w:val="26"/>
          <w:szCs w:val="26"/>
        </w:rPr>
        <w:t>) аудит соответствия учетной политики и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F367F1" w:rsidRPr="007D5336" w:rsidRDefault="00577F63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4</w:t>
      </w:r>
      <w:r w:rsidR="00F367F1" w:rsidRPr="007D5336">
        <w:rPr>
          <w:sz w:val="26"/>
          <w:szCs w:val="26"/>
        </w:rPr>
        <w:t>) аудит законности выполнения внутренних бюджетных процедур и экономности и результативности использования бюджетных средств.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lastRenderedPageBreak/>
        <w:t>2.</w:t>
      </w:r>
      <w:r w:rsidR="00577F63" w:rsidRPr="007D5336">
        <w:rPr>
          <w:sz w:val="26"/>
          <w:szCs w:val="26"/>
        </w:rPr>
        <w:t>4.</w:t>
      </w:r>
      <w:r w:rsidRPr="007D5336">
        <w:rPr>
          <w:sz w:val="26"/>
          <w:szCs w:val="26"/>
        </w:rPr>
        <w:t xml:space="preserve"> В рамках одной аудиторской проверки могут быть одновременно реализованы несколько направлений аудита.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</w:t>
      </w:r>
      <w:r w:rsidR="00577F63" w:rsidRPr="007D5336">
        <w:rPr>
          <w:sz w:val="26"/>
          <w:szCs w:val="26"/>
        </w:rPr>
        <w:t>.5</w:t>
      </w:r>
      <w:r w:rsidRPr="007D5336">
        <w:rPr>
          <w:sz w:val="26"/>
          <w:szCs w:val="26"/>
        </w:rPr>
        <w:t>. Тема аудиторской проверки может быть сформулирована с детализацией соответствующего направления аудита по конкретным внутренним бюджетным процедурам, операциям (действиям по формированию документов, необходимых для выполнения внутренних бюджетных процедур), исполняемым бюджетным полномочиям и (или) направлениям расходов и доходов бюджета, а также проверяемого периода.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</w:t>
      </w:r>
      <w:r w:rsidR="00577F63" w:rsidRPr="007D5336">
        <w:rPr>
          <w:sz w:val="26"/>
          <w:szCs w:val="26"/>
        </w:rPr>
        <w:t>.6</w:t>
      </w:r>
      <w:r w:rsidRPr="007D5336">
        <w:rPr>
          <w:sz w:val="26"/>
          <w:szCs w:val="26"/>
        </w:rPr>
        <w:t>. Проверяемый период определяется субъектом внутреннего финансового аудита и может включать: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1) период текущего года до начала проведения аудиторской проверки и периоды отчетного финансового года;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2) период текущего года до начала проведения аудиторской проверки;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3) периоды отчетного финансового года.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</w:t>
      </w:r>
      <w:r w:rsidR="00577F63" w:rsidRPr="007D5336">
        <w:rPr>
          <w:sz w:val="26"/>
          <w:szCs w:val="26"/>
        </w:rPr>
        <w:t>.7</w:t>
      </w:r>
      <w:r w:rsidRPr="007D5336">
        <w:rPr>
          <w:sz w:val="26"/>
          <w:szCs w:val="26"/>
        </w:rPr>
        <w:t xml:space="preserve">. Не позднее 25 декабря текущего календарного года проект плана представляется на утверждение </w:t>
      </w:r>
      <w:r w:rsidR="00577F63" w:rsidRPr="007D5336">
        <w:rPr>
          <w:sz w:val="26"/>
          <w:szCs w:val="26"/>
        </w:rPr>
        <w:t>Главе а</w:t>
      </w:r>
      <w:r w:rsidR="00E44FB4">
        <w:rPr>
          <w:sz w:val="26"/>
          <w:szCs w:val="26"/>
        </w:rPr>
        <w:t xml:space="preserve">дминистрации </w:t>
      </w:r>
      <w:proofErr w:type="spellStart"/>
      <w:r w:rsidR="00E44FB4">
        <w:rPr>
          <w:sz w:val="26"/>
          <w:szCs w:val="26"/>
        </w:rPr>
        <w:t>Хвищанского</w:t>
      </w:r>
      <w:proofErr w:type="spellEnd"/>
      <w:r w:rsidR="00E44FB4">
        <w:rPr>
          <w:sz w:val="26"/>
          <w:szCs w:val="26"/>
        </w:rPr>
        <w:t xml:space="preserve"> сель</w:t>
      </w:r>
      <w:r w:rsidR="00577F63" w:rsidRPr="007D5336">
        <w:rPr>
          <w:sz w:val="26"/>
          <w:szCs w:val="26"/>
        </w:rPr>
        <w:t>ского поселения</w:t>
      </w:r>
      <w:r w:rsidRPr="007D5336">
        <w:rPr>
          <w:sz w:val="26"/>
          <w:szCs w:val="26"/>
        </w:rPr>
        <w:t>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Копии утвержденного плана не позднее 3 рабочих дней со дня его утверждения направляются объектам внутреннего финансового аудита.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</w:t>
      </w:r>
      <w:r w:rsidR="00577F63" w:rsidRPr="007D5336">
        <w:rPr>
          <w:sz w:val="26"/>
          <w:szCs w:val="26"/>
        </w:rPr>
        <w:t>.</w:t>
      </w:r>
      <w:r w:rsidR="00832463" w:rsidRPr="007D5336">
        <w:rPr>
          <w:sz w:val="26"/>
          <w:szCs w:val="26"/>
        </w:rPr>
        <w:t>8</w:t>
      </w:r>
      <w:r w:rsidRPr="007D5336">
        <w:rPr>
          <w:sz w:val="26"/>
          <w:szCs w:val="26"/>
        </w:rPr>
        <w:t>. По мере необходимости в план вносятся изменения.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 xml:space="preserve">Решение о внесении изменений в план принимается </w:t>
      </w:r>
      <w:r w:rsidR="00E44FB4">
        <w:rPr>
          <w:sz w:val="26"/>
          <w:szCs w:val="26"/>
        </w:rPr>
        <w:t xml:space="preserve">Главой администрации </w:t>
      </w:r>
      <w:proofErr w:type="spellStart"/>
      <w:r w:rsidR="00E44FB4">
        <w:rPr>
          <w:sz w:val="26"/>
          <w:szCs w:val="26"/>
        </w:rPr>
        <w:t>Хвищанского</w:t>
      </w:r>
      <w:proofErr w:type="spellEnd"/>
      <w:r w:rsidR="00E44FB4">
        <w:rPr>
          <w:sz w:val="26"/>
          <w:szCs w:val="26"/>
        </w:rPr>
        <w:t xml:space="preserve"> сель</w:t>
      </w:r>
      <w:r w:rsidR="00577F63" w:rsidRPr="007D5336">
        <w:rPr>
          <w:sz w:val="26"/>
          <w:szCs w:val="26"/>
        </w:rPr>
        <w:t xml:space="preserve">ского поселения </w:t>
      </w:r>
      <w:r w:rsidRPr="007D5336">
        <w:rPr>
          <w:sz w:val="26"/>
          <w:szCs w:val="26"/>
        </w:rPr>
        <w:t>на основании мотивированной докладной записки субъекта внутреннего финансового аудита.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Внесение изменений в план и доведение их до объектов аудита осуществляется в порядке, установленном для утверждения плана.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</w:t>
      </w:r>
      <w:r w:rsidR="00832463" w:rsidRPr="007D5336">
        <w:rPr>
          <w:sz w:val="26"/>
          <w:szCs w:val="26"/>
        </w:rPr>
        <w:t>.9</w:t>
      </w:r>
      <w:r w:rsidRPr="007D5336">
        <w:rPr>
          <w:sz w:val="26"/>
          <w:szCs w:val="26"/>
        </w:rPr>
        <w:t>. Решение о проведен</w:t>
      </w:r>
      <w:proofErr w:type="gramStart"/>
      <w:r w:rsidRPr="007D5336">
        <w:rPr>
          <w:sz w:val="26"/>
          <w:szCs w:val="26"/>
        </w:rPr>
        <w:t>ии ау</w:t>
      </w:r>
      <w:proofErr w:type="gramEnd"/>
      <w:r w:rsidRPr="007D5336">
        <w:rPr>
          <w:sz w:val="26"/>
          <w:szCs w:val="26"/>
        </w:rPr>
        <w:t xml:space="preserve">диторской проверки оформляется </w:t>
      </w:r>
      <w:r w:rsidR="00832463" w:rsidRPr="007D5336">
        <w:rPr>
          <w:sz w:val="26"/>
          <w:szCs w:val="26"/>
        </w:rPr>
        <w:t>распоряжением</w:t>
      </w:r>
      <w:r w:rsidR="00E44FB4">
        <w:rPr>
          <w:sz w:val="26"/>
          <w:szCs w:val="26"/>
        </w:rPr>
        <w:t xml:space="preserve"> Главы администрации </w:t>
      </w:r>
      <w:proofErr w:type="spellStart"/>
      <w:r w:rsidR="00E44FB4">
        <w:rPr>
          <w:sz w:val="26"/>
          <w:szCs w:val="26"/>
        </w:rPr>
        <w:t>Хвищанского</w:t>
      </w:r>
      <w:proofErr w:type="spellEnd"/>
      <w:r w:rsidR="00E44FB4">
        <w:rPr>
          <w:sz w:val="26"/>
          <w:szCs w:val="26"/>
        </w:rPr>
        <w:t xml:space="preserve"> сель</w:t>
      </w:r>
      <w:r w:rsidR="00832463" w:rsidRPr="007D5336">
        <w:rPr>
          <w:sz w:val="26"/>
          <w:szCs w:val="26"/>
        </w:rPr>
        <w:t>ского поселения</w:t>
      </w:r>
      <w:r w:rsidRPr="007D5336">
        <w:rPr>
          <w:sz w:val="26"/>
          <w:szCs w:val="26"/>
        </w:rPr>
        <w:t>, в котором указывается наименование объекта аудита, срок проведения аудиторской проверки, проверяемый период, состав аудиторской группы (фамилия, имя, отчество проверяющего). Субъект внутреннего финансового аудита является руководителем аудиторской группы.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</w:t>
      </w:r>
      <w:r w:rsidR="00832463" w:rsidRPr="007D5336">
        <w:rPr>
          <w:sz w:val="26"/>
          <w:szCs w:val="26"/>
        </w:rPr>
        <w:t>.10</w:t>
      </w:r>
      <w:r w:rsidRPr="007D5336">
        <w:rPr>
          <w:sz w:val="26"/>
          <w:szCs w:val="26"/>
        </w:rPr>
        <w:t xml:space="preserve">. Внеплановые аудиторские проверки проводятся по </w:t>
      </w:r>
      <w:r w:rsidR="00832463" w:rsidRPr="007D5336">
        <w:rPr>
          <w:sz w:val="26"/>
          <w:szCs w:val="26"/>
        </w:rPr>
        <w:t>распоряжению</w:t>
      </w:r>
      <w:r w:rsidR="00E44FB4">
        <w:rPr>
          <w:sz w:val="26"/>
          <w:szCs w:val="26"/>
        </w:rPr>
        <w:t xml:space="preserve"> Главы администрации </w:t>
      </w:r>
      <w:proofErr w:type="spellStart"/>
      <w:r w:rsidR="00E44FB4">
        <w:rPr>
          <w:sz w:val="26"/>
          <w:szCs w:val="26"/>
        </w:rPr>
        <w:t>Хвищанского</w:t>
      </w:r>
      <w:proofErr w:type="spellEnd"/>
      <w:r w:rsidR="00E44FB4">
        <w:rPr>
          <w:sz w:val="26"/>
          <w:szCs w:val="26"/>
        </w:rPr>
        <w:t xml:space="preserve"> сель</w:t>
      </w:r>
      <w:r w:rsidR="00832463" w:rsidRPr="007D5336">
        <w:rPr>
          <w:sz w:val="26"/>
          <w:szCs w:val="26"/>
        </w:rPr>
        <w:t>ского поселения</w:t>
      </w:r>
      <w:r w:rsidRPr="007D5336">
        <w:rPr>
          <w:sz w:val="26"/>
          <w:szCs w:val="26"/>
        </w:rPr>
        <w:t>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</w:t>
      </w:r>
      <w:r w:rsidR="00832463" w:rsidRPr="007D5336">
        <w:rPr>
          <w:sz w:val="26"/>
          <w:szCs w:val="26"/>
        </w:rPr>
        <w:t>.11</w:t>
      </w:r>
      <w:r w:rsidRPr="007D5336">
        <w:rPr>
          <w:sz w:val="26"/>
          <w:szCs w:val="26"/>
        </w:rPr>
        <w:t xml:space="preserve">. Программа аудиторской проверки утверждается </w:t>
      </w:r>
      <w:r w:rsidR="00E44FB4">
        <w:rPr>
          <w:sz w:val="26"/>
          <w:szCs w:val="26"/>
        </w:rPr>
        <w:t xml:space="preserve">Главой администрации </w:t>
      </w:r>
      <w:proofErr w:type="spellStart"/>
      <w:r w:rsidR="00E44FB4">
        <w:rPr>
          <w:sz w:val="26"/>
          <w:szCs w:val="26"/>
        </w:rPr>
        <w:t>Хвищанского</w:t>
      </w:r>
      <w:proofErr w:type="spellEnd"/>
      <w:r w:rsidR="00E44FB4">
        <w:rPr>
          <w:sz w:val="26"/>
          <w:szCs w:val="26"/>
        </w:rPr>
        <w:t xml:space="preserve"> сель</w:t>
      </w:r>
      <w:r w:rsidR="00832463" w:rsidRPr="007D5336">
        <w:rPr>
          <w:sz w:val="26"/>
          <w:szCs w:val="26"/>
        </w:rPr>
        <w:t>ского поселения</w:t>
      </w:r>
      <w:r w:rsidRPr="007D5336">
        <w:rPr>
          <w:sz w:val="26"/>
          <w:szCs w:val="26"/>
        </w:rPr>
        <w:t>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При необходимости программа аудиторской проверки может быть изменена до начала или в ходе проведения проверки.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Программа аудиторской проверки составляется по форме согласно приложению N 2 к настоящему Положению.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</w:t>
      </w:r>
      <w:r w:rsidR="00832463" w:rsidRPr="007D5336">
        <w:rPr>
          <w:sz w:val="26"/>
          <w:szCs w:val="26"/>
        </w:rPr>
        <w:t>.12</w:t>
      </w:r>
      <w:r w:rsidRPr="007D5336">
        <w:rPr>
          <w:sz w:val="26"/>
          <w:szCs w:val="26"/>
        </w:rPr>
        <w:t xml:space="preserve">. При составлении программы аудиторской проверки формируется аудиторская группа. В состав аудиторской группы могут быть включены: специалисты структурных подразделений; сотрудники, подведомственных казенных учреждений </w:t>
      </w:r>
      <w:proofErr w:type="spellStart"/>
      <w:r w:rsidR="00E44FB4">
        <w:rPr>
          <w:sz w:val="26"/>
          <w:szCs w:val="26"/>
        </w:rPr>
        <w:t>Хвищанского</w:t>
      </w:r>
      <w:proofErr w:type="spellEnd"/>
      <w:r w:rsidR="00E44FB4">
        <w:rPr>
          <w:sz w:val="26"/>
          <w:szCs w:val="26"/>
        </w:rPr>
        <w:t xml:space="preserve"> сель</w:t>
      </w:r>
      <w:r w:rsidR="00832463" w:rsidRPr="007D5336">
        <w:rPr>
          <w:sz w:val="26"/>
          <w:szCs w:val="26"/>
        </w:rPr>
        <w:t>ского поселения</w:t>
      </w:r>
      <w:r w:rsidRPr="007D5336">
        <w:rPr>
          <w:sz w:val="26"/>
          <w:szCs w:val="26"/>
        </w:rPr>
        <w:t>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Программа аудиторской проверки должна содержать: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1) тему аудиторской проверки;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2) наименование объекта аудита;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3) перечень вопросов, подлежащих изучению в ходе аудиторской проверки, а также сроки ее проведения.</w:t>
      </w:r>
    </w:p>
    <w:p w:rsidR="00AC62B8" w:rsidRPr="007D5336" w:rsidRDefault="00AC62B8" w:rsidP="007D5336">
      <w:pPr>
        <w:ind w:left="-426"/>
        <w:jc w:val="both"/>
        <w:rPr>
          <w:sz w:val="26"/>
          <w:szCs w:val="26"/>
        </w:rPr>
      </w:pPr>
    </w:p>
    <w:p w:rsidR="00F367F1" w:rsidRPr="007D5336" w:rsidRDefault="00AC62B8" w:rsidP="007D5336">
      <w:pPr>
        <w:ind w:left="-426"/>
        <w:jc w:val="center"/>
        <w:rPr>
          <w:b/>
          <w:sz w:val="26"/>
          <w:szCs w:val="26"/>
        </w:rPr>
      </w:pPr>
      <w:r w:rsidRPr="007D5336">
        <w:rPr>
          <w:b/>
          <w:sz w:val="26"/>
          <w:szCs w:val="26"/>
        </w:rPr>
        <w:t>Раздел</w:t>
      </w:r>
      <w:r w:rsidR="00F367F1" w:rsidRPr="007D5336">
        <w:rPr>
          <w:b/>
          <w:sz w:val="26"/>
          <w:szCs w:val="26"/>
        </w:rPr>
        <w:t xml:space="preserve"> 3. Порядок проведения внутреннего финансового аудита</w:t>
      </w:r>
    </w:p>
    <w:p w:rsidR="00F367F1" w:rsidRPr="007D5336" w:rsidRDefault="00F367F1" w:rsidP="007D5336">
      <w:pPr>
        <w:ind w:left="-426"/>
        <w:jc w:val="center"/>
        <w:rPr>
          <w:b/>
          <w:sz w:val="26"/>
          <w:szCs w:val="26"/>
        </w:rPr>
      </w:pP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</w:t>
      </w:r>
      <w:r w:rsidR="00133F60" w:rsidRPr="007D5336">
        <w:rPr>
          <w:sz w:val="26"/>
          <w:szCs w:val="26"/>
        </w:rPr>
        <w:t>.1</w:t>
      </w:r>
      <w:r w:rsidRPr="007D5336">
        <w:rPr>
          <w:sz w:val="26"/>
          <w:szCs w:val="26"/>
        </w:rPr>
        <w:t>. Аудиторская проверка проводится в соответствии с программой аудиторской проверки с применением следующих методов аудита: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1) инспектирования, представляющего собой изучение записей и документов, связанных с осуществлением операций (действий по формированию документа, необходимого для выполнения внутренней бюджетной процедуры) и (или) материальных активов;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2)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(действий по формированию документа, необходимого для выполнения внутренней бюджетной процедуры);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3)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4) подтверждения, представляющего собой ответ на запрос информации, содержащейся в регистрах бюджетного учета;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5) 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подразделения внутреннего финансового аудита;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proofErr w:type="gramStart"/>
      <w:r w:rsidRPr="007D5336">
        <w:rPr>
          <w:sz w:val="26"/>
          <w:szCs w:val="26"/>
        </w:rPr>
        <w:t>6) 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  <w:proofErr w:type="gramEnd"/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</w:t>
      </w:r>
      <w:r w:rsidR="0058201C" w:rsidRPr="007D5336">
        <w:rPr>
          <w:sz w:val="26"/>
          <w:szCs w:val="26"/>
        </w:rPr>
        <w:t>.2</w:t>
      </w:r>
      <w:r w:rsidRPr="007D5336">
        <w:rPr>
          <w:sz w:val="26"/>
          <w:szCs w:val="26"/>
        </w:rPr>
        <w:t xml:space="preserve">. </w:t>
      </w:r>
      <w:proofErr w:type="gramStart"/>
      <w:r w:rsidRPr="007D5336">
        <w:rPr>
          <w:sz w:val="26"/>
          <w:szCs w:val="26"/>
        </w:rPr>
        <w:t>В ходе аудиторской проверки достоверности бюджетной отчетности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(отсутствия) выраженных в денежном выражении искажений показателей бюджетной отчетности, которые приводят к искажению информации об активах и обязательствах и (или) финансовом результате, а также влияют на принятие</w:t>
      </w:r>
      <w:proofErr w:type="gramEnd"/>
      <w:r w:rsidRPr="007D5336">
        <w:rPr>
          <w:sz w:val="26"/>
          <w:szCs w:val="26"/>
        </w:rPr>
        <w:t xml:space="preserve"> пользователями бюджетной отчетности управленческих решений.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</w:t>
      </w:r>
      <w:r w:rsidR="0058201C" w:rsidRPr="007D5336">
        <w:rPr>
          <w:sz w:val="26"/>
          <w:szCs w:val="26"/>
        </w:rPr>
        <w:t>.3</w:t>
      </w:r>
      <w:r w:rsidRPr="007D5336">
        <w:rPr>
          <w:sz w:val="26"/>
          <w:szCs w:val="26"/>
        </w:rPr>
        <w:t>. Процесс определения проверяемых данных и используемых в отношении них методов аудита включает следующие этапы: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1) осуществление оценки рисков искажения бюджетной отчетности;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2) определение подлежащих проверке показателей бюджетной отчетности, применяемых к ним соответствующих методов аудита, а также объема выборки данных, используемых для подтверждения достоверности информации, содержащейся в бюджетной отчетности.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</w:t>
      </w:r>
      <w:r w:rsidR="0058201C" w:rsidRPr="007D5336">
        <w:rPr>
          <w:sz w:val="26"/>
          <w:szCs w:val="26"/>
        </w:rPr>
        <w:t>.4</w:t>
      </w:r>
      <w:r w:rsidRPr="007D5336">
        <w:rPr>
          <w:sz w:val="26"/>
          <w:szCs w:val="26"/>
        </w:rPr>
        <w:t>. Оценка риска искажения бюджетной отчетности осуществляется в отношении каждого показателя бюджетной отчетности по следующим критериям: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proofErr w:type="gramStart"/>
      <w:r w:rsidRPr="007D5336">
        <w:rPr>
          <w:sz w:val="26"/>
          <w:szCs w:val="26"/>
        </w:rPr>
        <w:t xml:space="preserve">- существенность ошибки - величина искажения информации об активах и обязательствах и (или) финансовом результате, а также степень влияния на принятие пользователями бюджетной отчетности управленческих решений в случае допущения ошибки (упущения, искажения информации по рассматриваемому показателю бюджетной отчетности или ее отражения с нарушением методологии и стандартов </w:t>
      </w:r>
      <w:r w:rsidRPr="007D5336">
        <w:rPr>
          <w:sz w:val="26"/>
          <w:szCs w:val="26"/>
        </w:rPr>
        <w:lastRenderedPageBreak/>
        <w:t>бюджетного учета и бюджетной отчетности, установленных Министерством финансов Российской Федерации);</w:t>
      </w:r>
      <w:proofErr w:type="gramEnd"/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- вероятность допущения ошибки - степень возможности не отражения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отчетности, установленных Министерством финансов Российской Федерации.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</w:t>
      </w:r>
      <w:r w:rsidR="0058201C" w:rsidRPr="007D5336">
        <w:rPr>
          <w:sz w:val="26"/>
          <w:szCs w:val="26"/>
        </w:rPr>
        <w:t>.5</w:t>
      </w:r>
      <w:r w:rsidRPr="007D5336">
        <w:rPr>
          <w:sz w:val="26"/>
          <w:szCs w:val="26"/>
        </w:rPr>
        <w:t xml:space="preserve">. Оценка значения критерия "вероятность допущения ошибки" осуществляется с учетом результатов анализа имеющихся причин и условий (обстоятельств) реализации риска искажения бюджетной отчетности, в том числе анализа состояния </w:t>
      </w:r>
      <w:proofErr w:type="gramStart"/>
      <w:r w:rsidRPr="007D5336">
        <w:rPr>
          <w:sz w:val="26"/>
          <w:szCs w:val="26"/>
        </w:rPr>
        <w:t>контроля за</w:t>
      </w:r>
      <w:proofErr w:type="gramEnd"/>
      <w:r w:rsidRPr="007D5336">
        <w:rPr>
          <w:sz w:val="26"/>
          <w:szCs w:val="26"/>
        </w:rPr>
        <w:t xml:space="preserve"> ведением бюджетного учета и составлением бюджетной отчетности.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</w:t>
      </w:r>
      <w:r w:rsidR="0058201C" w:rsidRPr="007D5336">
        <w:rPr>
          <w:sz w:val="26"/>
          <w:szCs w:val="26"/>
        </w:rPr>
        <w:t>.6</w:t>
      </w:r>
      <w:r w:rsidRPr="007D5336">
        <w:rPr>
          <w:sz w:val="26"/>
          <w:szCs w:val="26"/>
        </w:rPr>
        <w:t>. Значение каждого из указанных критериев оценивается как низкое, среднее или высокое.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Риск искажения бюджетной отчетности является высоким (риск существенного искажения бюджетной отчетности), если значение одного из критериев риска искажения бюджетной отчетности оценивается как высокое.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Риск искажения бюджетной отчетности является низким (риск несущественного искажения бюджетной отчетности), если значение каждого из критериев риска искажения бюджетной отчетности оценивается как низкое.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 xml:space="preserve">Риск искажения бюджетной отчетности является средним в случаях остальных </w:t>
      </w:r>
      <w:proofErr w:type="gramStart"/>
      <w:r w:rsidRPr="007D5336">
        <w:rPr>
          <w:sz w:val="26"/>
          <w:szCs w:val="26"/>
        </w:rPr>
        <w:t>сочетаний значений критериев риска искажения бюджетной отчетности</w:t>
      </w:r>
      <w:proofErr w:type="gramEnd"/>
      <w:r w:rsidRPr="007D5336">
        <w:rPr>
          <w:sz w:val="26"/>
          <w:szCs w:val="26"/>
        </w:rPr>
        <w:t>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</w:t>
      </w:r>
      <w:r w:rsidR="0058201C" w:rsidRPr="007D5336">
        <w:rPr>
          <w:sz w:val="26"/>
          <w:szCs w:val="26"/>
        </w:rPr>
        <w:t>.7</w:t>
      </w:r>
      <w:r w:rsidRPr="007D5336">
        <w:rPr>
          <w:sz w:val="26"/>
          <w:szCs w:val="26"/>
        </w:rPr>
        <w:t>. К показателям бюджетной отчетности с рисками существенного искажения бюджетной отчетности применяется комбинация из двух и более таких методов аудита, как инспектирование, пересчет, подтверждение и запрос.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К показателям бюджетной отчетности со средними рисками искажения бюджетной отчетности применяются методы аудита по решению субъекта внутреннего финансового аудита.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 (или) наблюдение либо аудит таких показателей отчетности не проводится.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</w:t>
      </w:r>
      <w:r w:rsidR="0058201C" w:rsidRPr="007D5336">
        <w:rPr>
          <w:sz w:val="26"/>
          <w:szCs w:val="26"/>
        </w:rPr>
        <w:t>.8</w:t>
      </w:r>
      <w:r w:rsidRPr="007D5336">
        <w:rPr>
          <w:sz w:val="26"/>
          <w:szCs w:val="26"/>
        </w:rPr>
        <w:t>. По проверяемому показателю бюджетной отчетности объем выборки данных, используемых для подтверждения достоверности информации, содержащейся в бюджетной отчетности, определяется в зависимости от значения риска искажения бюджетной отчетности.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</w:t>
      </w:r>
      <w:r w:rsidR="0058201C" w:rsidRPr="007D5336">
        <w:rPr>
          <w:sz w:val="26"/>
          <w:szCs w:val="26"/>
        </w:rPr>
        <w:t>.9</w:t>
      </w:r>
      <w:r w:rsidRPr="007D5336">
        <w:rPr>
          <w:sz w:val="26"/>
          <w:szCs w:val="26"/>
        </w:rPr>
        <w:t>. В ходе аудиторской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F367F1" w:rsidRPr="007D5336" w:rsidRDefault="00153425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3.10</w:t>
      </w:r>
      <w:r w:rsidR="00F367F1" w:rsidRPr="007D5336">
        <w:rPr>
          <w:sz w:val="26"/>
          <w:szCs w:val="26"/>
        </w:rPr>
        <w:t>. При проведен</w:t>
      </w:r>
      <w:proofErr w:type="gramStart"/>
      <w:r w:rsidR="00F367F1" w:rsidRPr="007D5336">
        <w:rPr>
          <w:sz w:val="26"/>
          <w:szCs w:val="26"/>
        </w:rPr>
        <w:t>ии ау</w:t>
      </w:r>
      <w:proofErr w:type="gramEnd"/>
      <w:r w:rsidR="00F367F1" w:rsidRPr="007D5336">
        <w:rPr>
          <w:sz w:val="26"/>
          <w:szCs w:val="26"/>
        </w:rPr>
        <w:t>диторской проверки формируется рабочая документация, содержащая: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1) документы, отражающие подготовку аудиторской проверки, включая ее программу;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2) сведения о характере, сроках, об объеме аудиторской проверки и о результатах ее выполнения;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3) сведения о выполнении внутреннего финансового контроля в отношении операций, связанных с темой аудиторской проверки;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lastRenderedPageBreak/>
        <w:t>4) перечень договоров, соглашений, протоколов, первичной учетной документации, документов бюджетного учета и бюджетной отчетности, подлежащих изучению в ходе аудиторской проверки;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5) письменные заявления и объяснения, полученные от должностных лиц и иных работников объектов аудита;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6)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7) копии финансово-хозяйственных документов объекта аудита, подтверждающих выявленные нарушения.</w:t>
      </w:r>
    </w:p>
    <w:p w:rsidR="00F367F1" w:rsidRPr="007D5336" w:rsidRDefault="00153425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3.11</w:t>
      </w:r>
      <w:r w:rsidR="00F367F1" w:rsidRPr="007D5336">
        <w:rPr>
          <w:sz w:val="26"/>
          <w:szCs w:val="26"/>
        </w:rPr>
        <w:t>. Предельные сроки проведения аудиторских проверок определяются исходя из количества проверяемых бюджетных процедур и вида аудиторской проверки, специфики деятельности объекта аудита, но не должны превышать 40 календарных дней.</w:t>
      </w:r>
    </w:p>
    <w:p w:rsidR="00F367F1" w:rsidRPr="007D5336" w:rsidRDefault="00153425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3.12</w:t>
      </w:r>
      <w:r w:rsidR="00F367F1" w:rsidRPr="007D5336">
        <w:rPr>
          <w:sz w:val="26"/>
          <w:szCs w:val="26"/>
        </w:rPr>
        <w:t xml:space="preserve">. Датой начала аудиторской проверки считается дата предъявления руководителем аудиторской группы (проверяющим) </w:t>
      </w:r>
      <w:r w:rsidRPr="007D5336">
        <w:rPr>
          <w:sz w:val="26"/>
          <w:szCs w:val="26"/>
        </w:rPr>
        <w:t>распоряжения Главы администрации поселения</w:t>
      </w:r>
      <w:r w:rsidR="00F367F1" w:rsidRPr="007D5336">
        <w:rPr>
          <w:sz w:val="26"/>
          <w:szCs w:val="26"/>
        </w:rPr>
        <w:t xml:space="preserve"> о проведен</w:t>
      </w:r>
      <w:proofErr w:type="gramStart"/>
      <w:r w:rsidR="00F367F1" w:rsidRPr="007D5336">
        <w:rPr>
          <w:sz w:val="26"/>
          <w:szCs w:val="26"/>
        </w:rPr>
        <w:t>ии ау</w:t>
      </w:r>
      <w:proofErr w:type="gramEnd"/>
      <w:r w:rsidR="00F367F1" w:rsidRPr="007D5336">
        <w:rPr>
          <w:sz w:val="26"/>
          <w:szCs w:val="26"/>
        </w:rPr>
        <w:t>диторской проверки руководителю объекта аудита.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Датой окончания аудиторской проверки считается день подписания акта аудиторской проверки.</w:t>
      </w:r>
    </w:p>
    <w:p w:rsidR="00F367F1" w:rsidRPr="007D5336" w:rsidRDefault="00153425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3.13</w:t>
      </w:r>
      <w:r w:rsidR="00F367F1" w:rsidRPr="007D5336">
        <w:rPr>
          <w:sz w:val="26"/>
          <w:szCs w:val="26"/>
        </w:rPr>
        <w:t xml:space="preserve">. В случае возникновения обстоятельств, требующих приостановления (при наличии обстоятельств, при которых невозможно дальнейшее проведение аудиторской проверки) или продления аудиторской проверки, субъект внутреннего финансового аудита направляет </w:t>
      </w:r>
      <w:r w:rsidR="00E44FB4">
        <w:rPr>
          <w:sz w:val="26"/>
          <w:szCs w:val="26"/>
        </w:rPr>
        <w:t xml:space="preserve">Главе администрации </w:t>
      </w:r>
      <w:proofErr w:type="spellStart"/>
      <w:r w:rsidR="00E44FB4">
        <w:rPr>
          <w:sz w:val="26"/>
          <w:szCs w:val="26"/>
        </w:rPr>
        <w:t>Хвищанского</w:t>
      </w:r>
      <w:proofErr w:type="spellEnd"/>
      <w:r w:rsidR="00E44FB4">
        <w:rPr>
          <w:sz w:val="26"/>
          <w:szCs w:val="26"/>
        </w:rPr>
        <w:t xml:space="preserve"> сель</w:t>
      </w:r>
      <w:r w:rsidRPr="007D5336">
        <w:rPr>
          <w:sz w:val="26"/>
          <w:szCs w:val="26"/>
        </w:rPr>
        <w:t>ского поселения</w:t>
      </w:r>
      <w:r w:rsidR="00F367F1" w:rsidRPr="007D5336">
        <w:rPr>
          <w:sz w:val="26"/>
          <w:szCs w:val="26"/>
        </w:rPr>
        <w:t xml:space="preserve"> служебную записку с изложением обстоятельств и срока предлагаемого приостановления (продления) аудиторской проверки.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Основаниями приостановления аудиторской проверки являются: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1) отсутствие или неудовлетворительное состояние бюджетного (бухгалтерского) учета у объекта аудита (приостановление аудиторской проверки осуществляется на период восстановления объектом аудита документов, необходимых для проведения аудиторской проверки, а также приведения объектом аудита в надлежащее состояние документов учета и отчетности);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2) непредставление объектом аудита документов, материалов и информации, необходимых для проведения аудиторской проверки, а также представление неполного комплекта таких документов, материалов и информации, воспрепятствование проведению аудиторской проверки и (или) уклонение от проведения аудиторской проверки (приостановление аудиторской проверки осуществляется на период устранения перечисленных обстоятельств).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На время приостановления аудиторской проверки течение ее срока также приостанавливается.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Основаниями для продления срока проведения аудиторской проверки являются: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1) проведение аудиторской проверки объекта аудита, имеющего большое количество проверяемых и анализируемых документов;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 xml:space="preserve">2) получение в ходе проведения аудиторской проверки от правоохранительных, контролирующих органов либо из иных источников информации, свидетельствующей о наличии в деятельности </w:t>
      </w:r>
      <w:proofErr w:type="gramStart"/>
      <w:r w:rsidRPr="007D5336">
        <w:rPr>
          <w:sz w:val="26"/>
          <w:szCs w:val="26"/>
        </w:rPr>
        <w:t>объекта аудита нарушений законодательства Российской Федерации</w:t>
      </w:r>
      <w:proofErr w:type="gramEnd"/>
      <w:r w:rsidRPr="007D5336">
        <w:rPr>
          <w:sz w:val="26"/>
          <w:szCs w:val="26"/>
        </w:rPr>
        <w:t xml:space="preserve"> и требующей дополнительного изучения;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3) наличие обстоятельств непреодолимой силы.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lastRenderedPageBreak/>
        <w:t>Срок приостановления (продления) аудиторской проверки определяется в каждом конкретном случае исходя из целей, которые должны быть достигнуты в период приостановления (продления) аудиторской проверки, но не может превышать 60 календарных дней.</w:t>
      </w:r>
    </w:p>
    <w:p w:rsidR="00F367F1" w:rsidRPr="007D5336" w:rsidRDefault="00153425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3.14</w:t>
      </w:r>
      <w:r w:rsidR="00F367F1" w:rsidRPr="007D5336">
        <w:rPr>
          <w:sz w:val="26"/>
          <w:szCs w:val="26"/>
        </w:rPr>
        <w:t xml:space="preserve">. Решение о приостановлении (продлении) аудиторской проверки оформляется </w:t>
      </w:r>
      <w:r w:rsidRPr="007D5336">
        <w:rPr>
          <w:sz w:val="26"/>
          <w:szCs w:val="26"/>
        </w:rPr>
        <w:t>реше</w:t>
      </w:r>
      <w:r w:rsidR="00E44FB4">
        <w:rPr>
          <w:sz w:val="26"/>
          <w:szCs w:val="26"/>
        </w:rPr>
        <w:t xml:space="preserve">нием главы администрации </w:t>
      </w:r>
      <w:proofErr w:type="spellStart"/>
      <w:r w:rsidR="00E44FB4">
        <w:rPr>
          <w:sz w:val="26"/>
          <w:szCs w:val="26"/>
        </w:rPr>
        <w:t>Хвищанского</w:t>
      </w:r>
      <w:proofErr w:type="spellEnd"/>
      <w:r w:rsidR="00E44FB4">
        <w:rPr>
          <w:sz w:val="26"/>
          <w:szCs w:val="26"/>
        </w:rPr>
        <w:t xml:space="preserve"> сель</w:t>
      </w:r>
      <w:r w:rsidRPr="007D5336">
        <w:rPr>
          <w:sz w:val="26"/>
          <w:szCs w:val="26"/>
        </w:rPr>
        <w:t>ского поселения</w:t>
      </w:r>
      <w:r w:rsidR="00F367F1" w:rsidRPr="007D5336">
        <w:rPr>
          <w:sz w:val="26"/>
          <w:szCs w:val="26"/>
        </w:rPr>
        <w:t xml:space="preserve"> и доводится до сведения субъекта внутреннего финансового аудита и руководителя объекта аудита.</w:t>
      </w:r>
    </w:p>
    <w:p w:rsidR="00F367F1" w:rsidRPr="007D5336" w:rsidRDefault="00153425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3.15</w:t>
      </w:r>
      <w:r w:rsidR="00F367F1" w:rsidRPr="007D5336">
        <w:rPr>
          <w:sz w:val="26"/>
          <w:szCs w:val="26"/>
        </w:rPr>
        <w:t xml:space="preserve">. После устранения причин приостановления аудиторской проверки аудиторская группа возобновляет проведение аудиторской проверки в сроки, устанавливаемые </w:t>
      </w:r>
      <w:r w:rsidRPr="007D5336">
        <w:rPr>
          <w:sz w:val="26"/>
          <w:szCs w:val="26"/>
        </w:rPr>
        <w:t>распоряжением</w:t>
      </w:r>
      <w:r w:rsidR="00F367F1" w:rsidRPr="007D5336">
        <w:rPr>
          <w:sz w:val="26"/>
          <w:szCs w:val="26"/>
        </w:rPr>
        <w:t>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В случае не</w:t>
      </w:r>
      <w:r w:rsidR="00E44FB4">
        <w:rPr>
          <w:sz w:val="26"/>
          <w:szCs w:val="26"/>
        </w:rPr>
        <w:t xml:space="preserve"> </w:t>
      </w:r>
      <w:r w:rsidRPr="007D5336">
        <w:rPr>
          <w:sz w:val="26"/>
          <w:szCs w:val="26"/>
        </w:rPr>
        <w:t>устранения причин приостановления аудиторской проверки, данная аудиторская проверка подлежит завершению на основании решения руководителя аудиторской группы (проверяющего) с оформлением всей необходимой рабочей документации по аудиторской проверке.</w:t>
      </w:r>
    </w:p>
    <w:p w:rsidR="00F367F1" w:rsidRPr="007D5336" w:rsidRDefault="00153425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3.16</w:t>
      </w:r>
      <w:r w:rsidR="00F367F1" w:rsidRPr="007D5336">
        <w:rPr>
          <w:sz w:val="26"/>
          <w:szCs w:val="26"/>
        </w:rPr>
        <w:t>. Результаты аудиторской проверки оформляются актом аудиторской проверки. Акт составляется в двух экземплярах: один экземпляр - для субъекта внутреннего финансового аудита; один экземпляр - для объекта аудита, по форме согласно приложению N 3 к настоящему Положению.</w:t>
      </w:r>
    </w:p>
    <w:p w:rsidR="00F367F1" w:rsidRPr="007D5336" w:rsidRDefault="00153425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3.17</w:t>
      </w:r>
      <w:r w:rsidR="00F367F1" w:rsidRPr="007D5336">
        <w:rPr>
          <w:sz w:val="26"/>
          <w:szCs w:val="26"/>
        </w:rPr>
        <w:t xml:space="preserve">. При наличии разногласий по выводам, изложенным в акте аудиторской проверки, объект внутреннего финансового аудита вправе в течение 5 рабочих дней </w:t>
      </w:r>
      <w:proofErr w:type="gramStart"/>
      <w:r w:rsidR="00F367F1" w:rsidRPr="007D5336">
        <w:rPr>
          <w:sz w:val="26"/>
          <w:szCs w:val="26"/>
        </w:rPr>
        <w:t>с даты</w:t>
      </w:r>
      <w:proofErr w:type="gramEnd"/>
      <w:r w:rsidR="00F367F1" w:rsidRPr="007D5336">
        <w:rPr>
          <w:sz w:val="26"/>
          <w:szCs w:val="26"/>
        </w:rPr>
        <w:t xml:space="preserve"> его получения направить возражения в адрес субъекта внутреннего финансового аудита.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 xml:space="preserve">Субъект внутреннего финансового аудита в срок до 10 рабочих дней со дня получения возражений рассматривает их обоснованность и дает по ним заключение в письменной форме. Указанное заключение подписывается субъектом внутреннего финансового аудита и направляется </w:t>
      </w:r>
      <w:r w:rsidR="00E44FB4">
        <w:rPr>
          <w:sz w:val="26"/>
          <w:szCs w:val="26"/>
        </w:rPr>
        <w:t xml:space="preserve">Главе администрации </w:t>
      </w:r>
      <w:proofErr w:type="spellStart"/>
      <w:r w:rsidR="00E44FB4">
        <w:rPr>
          <w:sz w:val="26"/>
          <w:szCs w:val="26"/>
        </w:rPr>
        <w:t>Хвищанского</w:t>
      </w:r>
      <w:proofErr w:type="spellEnd"/>
      <w:r w:rsidR="00E44FB4">
        <w:rPr>
          <w:sz w:val="26"/>
          <w:szCs w:val="26"/>
        </w:rPr>
        <w:t xml:space="preserve"> сель</w:t>
      </w:r>
      <w:r w:rsidR="00153425" w:rsidRPr="007D5336">
        <w:rPr>
          <w:sz w:val="26"/>
          <w:szCs w:val="26"/>
        </w:rPr>
        <w:t>ского поселения</w:t>
      </w:r>
      <w:r w:rsidRPr="007D5336">
        <w:rPr>
          <w:sz w:val="26"/>
          <w:szCs w:val="26"/>
        </w:rPr>
        <w:t>, а его копия приобщается к материалам аудиторской проверки.</w:t>
      </w:r>
    </w:p>
    <w:p w:rsidR="00F367F1" w:rsidRPr="007D5336" w:rsidRDefault="00153425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3.18</w:t>
      </w:r>
      <w:r w:rsidR="00F367F1" w:rsidRPr="007D5336">
        <w:rPr>
          <w:sz w:val="26"/>
          <w:szCs w:val="26"/>
        </w:rPr>
        <w:t>. На основании акта аудиторской проверки субъект внутреннего финансового аудита составляет отчет о результатах аудиторской проверки, по форме согласно приложению N 4 к настоящему Положению, содержащий информацию об итогах аудиторской проверки, в том числе: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proofErr w:type="gramStart"/>
      <w:r w:rsidRPr="007D5336">
        <w:rPr>
          <w:sz w:val="26"/>
          <w:szCs w:val="26"/>
        </w:rPr>
        <w:t>1)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 в целях принятия мер, предупреждающих их возникновение;</w:t>
      </w:r>
      <w:proofErr w:type="gramEnd"/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2) информацию о наличии или об отсутствии возражений со стороны объекта аудита;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3) выводы о степени надежности внутреннего финансового контроля и достоверности представленной объектом аудита бюджетной отчетности;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proofErr w:type="gramStart"/>
      <w:r w:rsidRPr="007D5336">
        <w:rPr>
          <w:sz w:val="26"/>
          <w:szCs w:val="26"/>
        </w:rPr>
        <w:t>4) выводы о достоверности бюджетной отчетности (о соответствии порядка ведения бюджетного учета и составления бюджетной отчетности получателя бюджетных средств, методологии и стандартам бюджетного учета и бюджетной отчетности, установленным Министерством финансов Российской Федерации, включая выводы о соблюдении порядка формирования (актуализации) учетной политики, оформления и принятия к учету первичных учетных документов, проведения инвентаризации активов и обязательств, хранения документов бюджетного учета, а также</w:t>
      </w:r>
      <w:proofErr w:type="gramEnd"/>
      <w:r w:rsidRPr="007D5336">
        <w:rPr>
          <w:sz w:val="26"/>
          <w:szCs w:val="26"/>
        </w:rPr>
        <w:t xml:space="preserve"> </w:t>
      </w:r>
      <w:proofErr w:type="gramStart"/>
      <w:r w:rsidRPr="007D5336">
        <w:rPr>
          <w:sz w:val="26"/>
          <w:szCs w:val="26"/>
        </w:rPr>
        <w:t xml:space="preserve">о соответствии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составлении на основе данных, содержащихся в регистрах бюджетного учета), а также </w:t>
      </w:r>
      <w:r w:rsidRPr="007D5336">
        <w:rPr>
          <w:sz w:val="26"/>
          <w:szCs w:val="26"/>
        </w:rPr>
        <w:lastRenderedPageBreak/>
        <w:t>о соблюдении главным администратором бюджетных средств порядка формирования сводной бюджетной отчетности;</w:t>
      </w:r>
      <w:proofErr w:type="gramEnd"/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5)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бюджетных средств.</w:t>
      </w:r>
    </w:p>
    <w:p w:rsidR="00F367F1" w:rsidRPr="007D5336" w:rsidRDefault="00153425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3.19</w:t>
      </w:r>
      <w:r w:rsidR="00F367F1" w:rsidRPr="007D5336">
        <w:rPr>
          <w:sz w:val="26"/>
          <w:szCs w:val="26"/>
        </w:rPr>
        <w:t xml:space="preserve">. Отчет о результатах аудиторской проверки, подписанный субъектом аудита, с приложением акта аудиторской проверки, в течение 15 рабочих дней </w:t>
      </w:r>
      <w:proofErr w:type="gramStart"/>
      <w:r w:rsidR="00F367F1" w:rsidRPr="007D5336">
        <w:rPr>
          <w:sz w:val="26"/>
          <w:szCs w:val="26"/>
        </w:rPr>
        <w:t>с даты подписания</w:t>
      </w:r>
      <w:proofErr w:type="gramEnd"/>
      <w:r w:rsidR="00F367F1" w:rsidRPr="007D5336">
        <w:rPr>
          <w:sz w:val="26"/>
          <w:szCs w:val="26"/>
        </w:rPr>
        <w:t xml:space="preserve"> акта аудиторской проверки направляется </w:t>
      </w:r>
      <w:r w:rsidR="00E44FB4">
        <w:rPr>
          <w:sz w:val="26"/>
          <w:szCs w:val="26"/>
        </w:rPr>
        <w:t xml:space="preserve">Главе администрации </w:t>
      </w:r>
      <w:proofErr w:type="spellStart"/>
      <w:r w:rsidR="00E44FB4">
        <w:rPr>
          <w:sz w:val="26"/>
          <w:szCs w:val="26"/>
        </w:rPr>
        <w:t>Хвищанского</w:t>
      </w:r>
      <w:proofErr w:type="spellEnd"/>
      <w:r w:rsidR="00E44FB4">
        <w:rPr>
          <w:sz w:val="26"/>
          <w:szCs w:val="26"/>
        </w:rPr>
        <w:t xml:space="preserve"> сель</w:t>
      </w:r>
      <w:r w:rsidRPr="007D5336">
        <w:rPr>
          <w:sz w:val="26"/>
          <w:szCs w:val="26"/>
        </w:rPr>
        <w:t>ского поселения</w:t>
      </w:r>
      <w:r w:rsidR="00F367F1" w:rsidRPr="007D5336">
        <w:rPr>
          <w:sz w:val="26"/>
          <w:szCs w:val="26"/>
        </w:rPr>
        <w:t xml:space="preserve">. По результатам рассмотрения указанного отчета </w:t>
      </w:r>
      <w:r w:rsidR="00E44FB4">
        <w:rPr>
          <w:sz w:val="26"/>
          <w:szCs w:val="26"/>
        </w:rPr>
        <w:t xml:space="preserve">Глава администрации </w:t>
      </w:r>
      <w:proofErr w:type="spellStart"/>
      <w:r w:rsidR="00E44FB4">
        <w:rPr>
          <w:sz w:val="26"/>
          <w:szCs w:val="26"/>
        </w:rPr>
        <w:t>Хвищанского</w:t>
      </w:r>
      <w:proofErr w:type="spellEnd"/>
      <w:r w:rsidR="00E44FB4">
        <w:rPr>
          <w:sz w:val="26"/>
          <w:szCs w:val="26"/>
        </w:rPr>
        <w:t xml:space="preserve"> сель</w:t>
      </w:r>
      <w:r w:rsidRPr="007D5336">
        <w:rPr>
          <w:sz w:val="26"/>
          <w:szCs w:val="26"/>
        </w:rPr>
        <w:t>ского поселения</w:t>
      </w:r>
      <w:r w:rsidR="00F367F1" w:rsidRPr="007D5336">
        <w:rPr>
          <w:sz w:val="26"/>
          <w:szCs w:val="26"/>
        </w:rPr>
        <w:t xml:space="preserve"> принимает одно или несколько из следующих решений: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1) о необходимости реализац</w:t>
      </w:r>
      <w:proofErr w:type="gramStart"/>
      <w:r w:rsidRPr="007D5336">
        <w:rPr>
          <w:sz w:val="26"/>
          <w:szCs w:val="26"/>
        </w:rPr>
        <w:t>ии ау</w:t>
      </w:r>
      <w:proofErr w:type="gramEnd"/>
      <w:r w:rsidRPr="007D5336">
        <w:rPr>
          <w:sz w:val="26"/>
          <w:szCs w:val="26"/>
        </w:rPr>
        <w:t>диторских выводов, предложений и рекомендаций;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2) о недостаточной обоснованности аудиторских выводов, предложений и рекомендаций;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3) о применении материальной и (или) дисциплинарной ответственности к виновным должностным лицам и работникам объекта аудита, а также о проведении служебных проверок;</w:t>
      </w:r>
    </w:p>
    <w:p w:rsidR="00F367F1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4) о направлении материалов в федеральный орган исполнительной власти, осуществляющий функции по контролю и надзору в финансово-бюджетной сфере, его территориальные органы и (или) правоохранительные органы в случае наличия признаков нарушений, в отношении которых отсутствует возможность их устранения.</w:t>
      </w:r>
    </w:p>
    <w:p w:rsidR="00F367F1" w:rsidRPr="007D5336" w:rsidRDefault="00A304A8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3.20</w:t>
      </w:r>
      <w:r w:rsidR="00F367F1" w:rsidRPr="007D5336">
        <w:rPr>
          <w:sz w:val="26"/>
          <w:szCs w:val="26"/>
        </w:rPr>
        <w:t>. Решения, принятые по результатам аудиторской проверки, доводятся до сведения объекта внутреннего финансового аудита в срок не позднее 5 рабочих дней со дня их принятия.</w:t>
      </w:r>
    </w:p>
    <w:p w:rsidR="00F367F1" w:rsidRPr="007D5336" w:rsidRDefault="00A304A8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3.21</w:t>
      </w:r>
      <w:r w:rsidR="00F367F1" w:rsidRPr="007D5336">
        <w:rPr>
          <w:sz w:val="26"/>
          <w:szCs w:val="26"/>
        </w:rPr>
        <w:t xml:space="preserve">. При принятии решения, предусмотренного п. </w:t>
      </w:r>
      <w:r w:rsidRPr="007D5336">
        <w:rPr>
          <w:sz w:val="26"/>
          <w:szCs w:val="26"/>
        </w:rPr>
        <w:t>3.17.</w:t>
      </w:r>
      <w:r w:rsidR="00F367F1" w:rsidRPr="007D5336">
        <w:rPr>
          <w:sz w:val="26"/>
          <w:szCs w:val="26"/>
        </w:rPr>
        <w:t xml:space="preserve"> настоящего Положения, руководителем объекта аудита в срок, не превышающий 15 рабочих дней со дня, следующего за днем доведения соответствующего решения, утверждается план мероприятий по устранению выявленных нарушений и недостатков, по форме согласно приложению N 5 к настоящему Положению. Подписанный план представляется субъекту внутреннего финансового аудита.</w:t>
      </w:r>
    </w:p>
    <w:p w:rsidR="00F367F1" w:rsidRPr="007D5336" w:rsidRDefault="00A304A8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3.22</w:t>
      </w:r>
      <w:r w:rsidR="00F367F1" w:rsidRPr="007D5336">
        <w:rPr>
          <w:sz w:val="26"/>
          <w:szCs w:val="26"/>
        </w:rPr>
        <w:t>. Руководитель объекта аудита обеспечивает выполнение плана мероприятий по устранению выявленных нарушений и ежемесячно, до устранения всех нарушений, представляет субъекту внутреннего финансового аудита информацию об устранении нарушений и недостатков, выявленных в ходе аудиторской проверки, по форме согласно приложению N 6 к настоящему Положению, с приложением копий подтверждающих документов.</w:t>
      </w:r>
    </w:p>
    <w:p w:rsidR="00F367F1" w:rsidRPr="007D5336" w:rsidRDefault="00A304A8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3.23</w:t>
      </w:r>
      <w:r w:rsidR="00F367F1" w:rsidRPr="007D5336">
        <w:rPr>
          <w:sz w:val="26"/>
          <w:szCs w:val="26"/>
        </w:rPr>
        <w:t>. Контроль за своевременным и полным выполнением плана мероприятий по устранению выявленных нарушений по актам аудиторских проверок осуществляется субъектом внутреннего финансового аудита.</w:t>
      </w:r>
    </w:p>
    <w:p w:rsidR="00A304A8" w:rsidRPr="007D5336" w:rsidRDefault="00A304A8" w:rsidP="007D5336">
      <w:pPr>
        <w:ind w:left="-426"/>
        <w:jc w:val="both"/>
        <w:rPr>
          <w:sz w:val="26"/>
          <w:szCs w:val="26"/>
        </w:rPr>
      </w:pPr>
    </w:p>
    <w:p w:rsidR="00F367F1" w:rsidRPr="007D5336" w:rsidRDefault="00A304A8" w:rsidP="007D5336">
      <w:pPr>
        <w:ind w:left="-426"/>
        <w:jc w:val="center"/>
        <w:rPr>
          <w:b/>
          <w:sz w:val="26"/>
          <w:szCs w:val="26"/>
        </w:rPr>
      </w:pPr>
      <w:r w:rsidRPr="007D5336">
        <w:rPr>
          <w:b/>
          <w:sz w:val="26"/>
          <w:szCs w:val="26"/>
        </w:rPr>
        <w:t>Раздел</w:t>
      </w:r>
      <w:r w:rsidR="00F367F1" w:rsidRPr="007D5336">
        <w:rPr>
          <w:b/>
          <w:sz w:val="26"/>
          <w:szCs w:val="26"/>
        </w:rPr>
        <w:t xml:space="preserve"> 4. Отчетность о результатах осуществления внутреннего финансового аудита</w:t>
      </w:r>
    </w:p>
    <w:p w:rsidR="00F367F1" w:rsidRPr="007D5336" w:rsidRDefault="00F367F1" w:rsidP="007D5336">
      <w:pPr>
        <w:ind w:left="-426"/>
        <w:jc w:val="center"/>
        <w:rPr>
          <w:b/>
          <w:sz w:val="26"/>
          <w:szCs w:val="26"/>
        </w:rPr>
      </w:pPr>
    </w:p>
    <w:p w:rsidR="00F367F1" w:rsidRPr="007D5336" w:rsidRDefault="00A304A8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4.1</w:t>
      </w:r>
      <w:r w:rsidR="00F367F1" w:rsidRPr="007D5336">
        <w:rPr>
          <w:sz w:val="26"/>
          <w:szCs w:val="26"/>
        </w:rPr>
        <w:t>. Субъект внутреннего финансового аудита обеспечивает составление годовой отчетности о результатах осуществления внутреннего финансового аудита, по форме согласно приложению N 7 к настоящему Положению.</w:t>
      </w:r>
    </w:p>
    <w:p w:rsidR="00F367F1" w:rsidRPr="007D5336" w:rsidRDefault="00A304A8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lastRenderedPageBreak/>
        <w:t>4.2</w:t>
      </w:r>
      <w:r w:rsidR="00F367F1" w:rsidRPr="007D5336">
        <w:rPr>
          <w:sz w:val="26"/>
          <w:szCs w:val="26"/>
        </w:rPr>
        <w:t xml:space="preserve">. Годовая отчетность о результатах осуществления внутреннего финансового аудита представляется </w:t>
      </w:r>
      <w:r w:rsidR="00E44FB4">
        <w:rPr>
          <w:sz w:val="26"/>
          <w:szCs w:val="26"/>
        </w:rPr>
        <w:t xml:space="preserve">Главе администрации </w:t>
      </w:r>
      <w:proofErr w:type="spellStart"/>
      <w:r w:rsidR="00E44FB4">
        <w:rPr>
          <w:sz w:val="26"/>
          <w:szCs w:val="26"/>
        </w:rPr>
        <w:t>Хвищанского</w:t>
      </w:r>
      <w:proofErr w:type="spellEnd"/>
      <w:r w:rsidR="00E44FB4">
        <w:rPr>
          <w:sz w:val="26"/>
          <w:szCs w:val="26"/>
        </w:rPr>
        <w:t xml:space="preserve"> сель</w:t>
      </w:r>
      <w:r w:rsidRPr="007D5336">
        <w:rPr>
          <w:sz w:val="26"/>
          <w:szCs w:val="26"/>
        </w:rPr>
        <w:t>ского поселения</w:t>
      </w:r>
      <w:r w:rsidR="00F367F1" w:rsidRPr="007D5336">
        <w:rPr>
          <w:sz w:val="26"/>
          <w:szCs w:val="26"/>
        </w:rPr>
        <w:t xml:space="preserve"> не позднее 1 февраля года, следующего </w:t>
      </w:r>
      <w:proofErr w:type="gramStart"/>
      <w:r w:rsidR="00F367F1" w:rsidRPr="007D5336">
        <w:rPr>
          <w:sz w:val="26"/>
          <w:szCs w:val="26"/>
        </w:rPr>
        <w:t>за</w:t>
      </w:r>
      <w:proofErr w:type="gramEnd"/>
      <w:r w:rsidR="00F367F1" w:rsidRPr="007D5336">
        <w:rPr>
          <w:sz w:val="26"/>
          <w:szCs w:val="26"/>
        </w:rPr>
        <w:t xml:space="preserve"> отчетным.</w:t>
      </w:r>
    </w:p>
    <w:p w:rsidR="00F367F1" w:rsidRPr="007D5336" w:rsidRDefault="00A304A8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4.3</w:t>
      </w:r>
      <w:r w:rsidR="00F367F1" w:rsidRPr="007D5336">
        <w:rPr>
          <w:sz w:val="26"/>
          <w:szCs w:val="26"/>
        </w:rPr>
        <w:t>. Годовая отчетность о результатах осуществления внутреннего финансового аудита должна содержать информацию, подтверждающую выводы о надежности (об эффективности) внутреннего финансового контроля и достовернос</w:t>
      </w:r>
      <w:r w:rsidRPr="007D5336">
        <w:rPr>
          <w:sz w:val="26"/>
          <w:szCs w:val="26"/>
        </w:rPr>
        <w:t>ти сводной бюджетной отчетности</w:t>
      </w:r>
      <w:r w:rsidR="00F367F1" w:rsidRPr="007D5336">
        <w:rPr>
          <w:sz w:val="26"/>
          <w:szCs w:val="26"/>
        </w:rPr>
        <w:t>.</w:t>
      </w:r>
    </w:p>
    <w:p w:rsidR="00685462" w:rsidRPr="007D5336" w:rsidRDefault="00F367F1" w:rsidP="007D5336">
      <w:pPr>
        <w:ind w:left="-426"/>
        <w:jc w:val="both"/>
        <w:rPr>
          <w:sz w:val="26"/>
          <w:szCs w:val="26"/>
        </w:rPr>
      </w:pPr>
      <w:r w:rsidRPr="007D5336">
        <w:rPr>
          <w:sz w:val="26"/>
          <w:szCs w:val="26"/>
        </w:rPr>
        <w:t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либо существенному снижению числа нарушений, а также к повышению эффективности использования средств областного бюджета.</w:t>
      </w:r>
    </w:p>
    <w:p w:rsidR="002C16A0" w:rsidRPr="007D5336" w:rsidRDefault="002C16A0" w:rsidP="007D5336">
      <w:pPr>
        <w:ind w:left="-426"/>
        <w:jc w:val="both"/>
        <w:rPr>
          <w:sz w:val="26"/>
          <w:szCs w:val="26"/>
        </w:rPr>
      </w:pPr>
    </w:p>
    <w:p w:rsidR="002C16A0" w:rsidRDefault="002C16A0" w:rsidP="00A304A8">
      <w:pPr>
        <w:jc w:val="both"/>
      </w:pPr>
    </w:p>
    <w:p w:rsidR="002C16A0" w:rsidRDefault="002C16A0" w:rsidP="00A304A8">
      <w:pPr>
        <w:jc w:val="both"/>
      </w:pPr>
    </w:p>
    <w:p w:rsidR="002C16A0" w:rsidRDefault="002C16A0" w:rsidP="002C16A0">
      <w:pPr>
        <w:jc w:val="right"/>
      </w:pPr>
      <w:r>
        <w:t>Приложение № 1 к Порядку</w:t>
      </w:r>
    </w:p>
    <w:p w:rsidR="002C16A0" w:rsidRDefault="002C16A0" w:rsidP="002C16A0">
      <w:pPr>
        <w:jc w:val="right"/>
      </w:pPr>
      <w:r>
        <w:t>о внутреннем финансовом аудите</w:t>
      </w:r>
    </w:p>
    <w:p w:rsidR="00803D2F" w:rsidRDefault="002C16A0" w:rsidP="002C16A0">
      <w:pPr>
        <w:jc w:val="right"/>
      </w:pPr>
      <w:r>
        <w:t xml:space="preserve">администрации </w:t>
      </w:r>
      <w:proofErr w:type="spellStart"/>
      <w:r w:rsidR="00E44FB4">
        <w:t>Хвищан</w:t>
      </w:r>
      <w:r w:rsidR="00803D2F">
        <w:t>ского</w:t>
      </w:r>
      <w:proofErr w:type="spellEnd"/>
    </w:p>
    <w:p w:rsidR="002C16A0" w:rsidRDefault="00E44FB4" w:rsidP="002C16A0">
      <w:pPr>
        <w:jc w:val="right"/>
      </w:pPr>
      <w:r>
        <w:t xml:space="preserve"> сель</w:t>
      </w:r>
      <w:r w:rsidR="00803D2F">
        <w:t>ского</w:t>
      </w:r>
      <w:r w:rsidR="002C16A0">
        <w:t xml:space="preserve"> поселения</w:t>
      </w:r>
    </w:p>
    <w:p w:rsidR="002C16A0" w:rsidRDefault="002C16A0" w:rsidP="002C16A0">
      <w:pPr>
        <w:jc w:val="right"/>
      </w:pPr>
    </w:p>
    <w:p w:rsidR="00803D2F" w:rsidRDefault="00803D2F" w:rsidP="002C16A0">
      <w:pPr>
        <w:jc w:val="right"/>
      </w:pPr>
    </w:p>
    <w:p w:rsidR="002C16A0" w:rsidRDefault="002C16A0" w:rsidP="002C16A0">
      <w:pPr>
        <w:jc w:val="right"/>
      </w:pPr>
      <w:r>
        <w:t>УТВЕРЖДАЮ</w:t>
      </w:r>
    </w:p>
    <w:p w:rsidR="00803D2F" w:rsidRDefault="00803D2F" w:rsidP="002C16A0">
      <w:pPr>
        <w:jc w:val="right"/>
      </w:pPr>
      <w:r>
        <w:t xml:space="preserve">Глава администрации </w:t>
      </w:r>
    </w:p>
    <w:p w:rsidR="00803D2F" w:rsidRDefault="00E44FB4" w:rsidP="002C16A0">
      <w:pPr>
        <w:jc w:val="right"/>
      </w:pPr>
      <w:proofErr w:type="spellStart"/>
      <w:r>
        <w:t>Хвищан</w:t>
      </w:r>
      <w:r w:rsidR="00803D2F">
        <w:t>ского</w:t>
      </w:r>
      <w:proofErr w:type="spellEnd"/>
      <w:r w:rsidR="00803D2F">
        <w:t xml:space="preserve"> </w:t>
      </w:r>
    </w:p>
    <w:p w:rsidR="002C16A0" w:rsidRDefault="00E44FB4" w:rsidP="002C16A0">
      <w:pPr>
        <w:jc w:val="right"/>
      </w:pPr>
      <w:r>
        <w:t>сель</w:t>
      </w:r>
      <w:r w:rsidR="00803D2F">
        <w:t xml:space="preserve">ского </w:t>
      </w:r>
      <w:r w:rsidR="002C16A0">
        <w:t>поселения</w:t>
      </w:r>
    </w:p>
    <w:p w:rsidR="002C16A0" w:rsidRDefault="002C16A0" w:rsidP="002C16A0">
      <w:pPr>
        <w:jc w:val="right"/>
      </w:pPr>
      <w:r>
        <w:t>______________________</w:t>
      </w:r>
    </w:p>
    <w:p w:rsidR="002C16A0" w:rsidRDefault="002C16A0" w:rsidP="002C16A0">
      <w:pPr>
        <w:jc w:val="right"/>
      </w:pPr>
      <w:r>
        <w:t>(подпись) (расшифровка)</w:t>
      </w:r>
    </w:p>
    <w:p w:rsidR="002C16A0" w:rsidRDefault="002C16A0" w:rsidP="002C16A0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2C16A0" w:rsidRDefault="002C16A0" w:rsidP="002C16A0"/>
    <w:p w:rsidR="00803D2F" w:rsidRDefault="00803D2F" w:rsidP="002C16A0"/>
    <w:p w:rsidR="00803D2F" w:rsidRDefault="00803D2F" w:rsidP="002C16A0"/>
    <w:p w:rsidR="002C16A0" w:rsidRDefault="002C16A0" w:rsidP="002C16A0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803D2F" w:rsidRPr="00803D2F" w:rsidRDefault="002C16A0" w:rsidP="002C16A0">
      <w:pPr>
        <w:pStyle w:val="3"/>
        <w:spacing w:before="0" w:after="0"/>
        <w:jc w:val="center"/>
        <w:rPr>
          <w:rFonts w:ascii="Times New Roman" w:hAnsi="Times New Roman"/>
        </w:rPr>
      </w:pPr>
      <w:r w:rsidRPr="00803D2F">
        <w:rPr>
          <w:rFonts w:ascii="Times New Roman" w:hAnsi="Times New Roman"/>
        </w:rPr>
        <w:t xml:space="preserve">проведения внутреннего финансового аудита </w:t>
      </w:r>
    </w:p>
    <w:p w:rsidR="002C16A0" w:rsidRPr="00803D2F" w:rsidRDefault="002C16A0" w:rsidP="00803D2F">
      <w:pPr>
        <w:pStyle w:val="3"/>
        <w:spacing w:before="0" w:after="0"/>
        <w:jc w:val="center"/>
        <w:rPr>
          <w:rFonts w:ascii="Times New Roman" w:hAnsi="Times New Roman"/>
        </w:rPr>
      </w:pPr>
      <w:r w:rsidRPr="00803D2F">
        <w:rPr>
          <w:rFonts w:ascii="Times New Roman" w:hAnsi="Times New Roman"/>
        </w:rPr>
        <w:t>администрации</w:t>
      </w:r>
      <w:r w:rsidR="00E44FB4">
        <w:rPr>
          <w:rFonts w:ascii="Times New Roman" w:hAnsi="Times New Roman"/>
        </w:rPr>
        <w:t xml:space="preserve"> </w:t>
      </w:r>
      <w:proofErr w:type="spellStart"/>
      <w:r w:rsidR="00E44FB4">
        <w:rPr>
          <w:rFonts w:ascii="Times New Roman" w:hAnsi="Times New Roman"/>
        </w:rPr>
        <w:t>Хвищанского</w:t>
      </w:r>
      <w:proofErr w:type="spellEnd"/>
      <w:r w:rsidR="00E44FB4">
        <w:rPr>
          <w:rFonts w:ascii="Times New Roman" w:hAnsi="Times New Roman"/>
        </w:rPr>
        <w:t xml:space="preserve"> сель</w:t>
      </w:r>
      <w:r w:rsidR="00803D2F" w:rsidRPr="00803D2F">
        <w:rPr>
          <w:rFonts w:ascii="Times New Roman" w:hAnsi="Times New Roman"/>
        </w:rPr>
        <w:t>ского поселения</w:t>
      </w:r>
    </w:p>
    <w:p w:rsidR="00803D2F" w:rsidRPr="00803D2F" w:rsidRDefault="00803D2F" w:rsidP="00803D2F"/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25"/>
        <w:gridCol w:w="1725"/>
        <w:gridCol w:w="1725"/>
        <w:gridCol w:w="1725"/>
        <w:gridCol w:w="1725"/>
        <w:gridCol w:w="1725"/>
      </w:tblGrid>
      <w:tr w:rsidR="002C16A0" w:rsidTr="00803D2F">
        <w:trPr>
          <w:trHeight w:val="120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A0" w:rsidRDefault="002C16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аудиторской проверки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A0" w:rsidRDefault="002C16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аудита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A0" w:rsidRDefault="002C16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аудита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A0" w:rsidRDefault="002C16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A0" w:rsidRDefault="002C16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аудиторской проверки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A0" w:rsidRDefault="002C16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C16A0" w:rsidTr="00803D2F">
        <w:trPr>
          <w:trHeight w:val="29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C16A0" w:rsidTr="00803D2F">
        <w:trPr>
          <w:trHeight w:val="29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C16A0" w:rsidTr="00803D2F">
        <w:trPr>
          <w:trHeight w:val="313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A0" w:rsidRDefault="002C16A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C4123A" w:rsidRDefault="00C4123A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803D2F">
      <w:pPr>
        <w:jc w:val="right"/>
      </w:pPr>
    </w:p>
    <w:p w:rsidR="00803D2F" w:rsidRDefault="00803D2F" w:rsidP="00803D2F">
      <w:pPr>
        <w:jc w:val="right"/>
      </w:pPr>
    </w:p>
    <w:p w:rsidR="00803D2F" w:rsidRDefault="00803D2F" w:rsidP="00803D2F">
      <w:pPr>
        <w:jc w:val="right"/>
      </w:pPr>
    </w:p>
    <w:p w:rsidR="00803D2F" w:rsidRDefault="00803D2F" w:rsidP="00803D2F">
      <w:pPr>
        <w:jc w:val="right"/>
      </w:pPr>
    </w:p>
    <w:p w:rsidR="00803D2F" w:rsidRDefault="00803D2F" w:rsidP="00803D2F">
      <w:pPr>
        <w:jc w:val="right"/>
      </w:pPr>
    </w:p>
    <w:p w:rsidR="00803D2F" w:rsidRDefault="00803D2F" w:rsidP="00803D2F">
      <w:pPr>
        <w:jc w:val="right"/>
      </w:pPr>
      <w:bookmarkStart w:id="0" w:name="_GoBack"/>
      <w:bookmarkEnd w:id="0"/>
      <w:r>
        <w:lastRenderedPageBreak/>
        <w:t>Приложение № 2 к Порядку</w:t>
      </w:r>
    </w:p>
    <w:p w:rsidR="00803D2F" w:rsidRDefault="00803D2F" w:rsidP="00803D2F">
      <w:pPr>
        <w:jc w:val="right"/>
      </w:pPr>
      <w:r>
        <w:t>о внутреннем финансовом аудите</w:t>
      </w:r>
    </w:p>
    <w:p w:rsidR="00803D2F" w:rsidRDefault="00E44FB4" w:rsidP="00803D2F">
      <w:pPr>
        <w:jc w:val="right"/>
      </w:pPr>
      <w:r>
        <w:t xml:space="preserve">администрации </w:t>
      </w:r>
      <w:proofErr w:type="spellStart"/>
      <w:r>
        <w:t>Хвищан</w:t>
      </w:r>
      <w:r w:rsidR="00803D2F">
        <w:t>ского</w:t>
      </w:r>
      <w:proofErr w:type="spellEnd"/>
    </w:p>
    <w:p w:rsidR="00803D2F" w:rsidRDefault="00E44FB4" w:rsidP="00803D2F">
      <w:pPr>
        <w:jc w:val="right"/>
      </w:pPr>
      <w:r>
        <w:t xml:space="preserve"> сель</w:t>
      </w:r>
      <w:r w:rsidR="00803D2F">
        <w:t>ского поселения</w:t>
      </w:r>
    </w:p>
    <w:p w:rsidR="00803D2F" w:rsidRDefault="00803D2F" w:rsidP="00803D2F">
      <w:pPr>
        <w:jc w:val="right"/>
      </w:pPr>
    </w:p>
    <w:p w:rsidR="00803D2F" w:rsidRDefault="00803D2F" w:rsidP="00803D2F">
      <w:pPr>
        <w:jc w:val="right"/>
      </w:pPr>
    </w:p>
    <w:p w:rsidR="00803D2F" w:rsidRDefault="00803D2F" w:rsidP="00803D2F">
      <w:pPr>
        <w:jc w:val="right"/>
      </w:pPr>
    </w:p>
    <w:p w:rsidR="00803D2F" w:rsidRDefault="00803D2F" w:rsidP="00803D2F">
      <w:pPr>
        <w:jc w:val="right"/>
      </w:pPr>
      <w:r>
        <w:t>УТВЕРЖДАЮ</w:t>
      </w:r>
    </w:p>
    <w:p w:rsidR="00803D2F" w:rsidRDefault="00803D2F" w:rsidP="00803D2F">
      <w:pPr>
        <w:jc w:val="right"/>
      </w:pPr>
      <w:r>
        <w:t xml:space="preserve">Глава администрации </w:t>
      </w:r>
    </w:p>
    <w:p w:rsidR="00803D2F" w:rsidRDefault="00E44FB4" w:rsidP="00803D2F">
      <w:pPr>
        <w:jc w:val="right"/>
      </w:pPr>
      <w:proofErr w:type="spellStart"/>
      <w:r>
        <w:t>Хвищан</w:t>
      </w:r>
      <w:r w:rsidR="00803D2F">
        <w:t>ского</w:t>
      </w:r>
      <w:proofErr w:type="spellEnd"/>
      <w:r w:rsidR="00803D2F">
        <w:t xml:space="preserve"> </w:t>
      </w:r>
    </w:p>
    <w:p w:rsidR="00803D2F" w:rsidRDefault="00E44FB4" w:rsidP="00803D2F">
      <w:pPr>
        <w:jc w:val="right"/>
      </w:pPr>
      <w:r>
        <w:t>сель</w:t>
      </w:r>
      <w:r w:rsidR="00803D2F">
        <w:t>ского поселения</w:t>
      </w:r>
    </w:p>
    <w:p w:rsidR="00803D2F" w:rsidRDefault="00803D2F" w:rsidP="00803D2F">
      <w:pPr>
        <w:jc w:val="right"/>
      </w:pPr>
      <w:r>
        <w:t>______________________</w:t>
      </w:r>
    </w:p>
    <w:p w:rsidR="00803D2F" w:rsidRDefault="00803D2F" w:rsidP="00803D2F">
      <w:pPr>
        <w:jc w:val="right"/>
      </w:pPr>
      <w:r>
        <w:t>(подпись) (расшифровка)</w:t>
      </w:r>
    </w:p>
    <w:p w:rsidR="00803D2F" w:rsidRDefault="00803D2F" w:rsidP="00803D2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803D2F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803D2F" w:rsidRDefault="00803D2F" w:rsidP="00803D2F"/>
    <w:p w:rsidR="00803D2F" w:rsidRDefault="00803D2F" w:rsidP="00803D2F">
      <w:pPr>
        <w:pStyle w:val="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аудита</w:t>
      </w:r>
    </w:p>
    <w:p w:rsidR="00803D2F" w:rsidRDefault="00803D2F" w:rsidP="00803D2F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803D2F" w:rsidRDefault="00803D2F" w:rsidP="00803D2F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(тема аудиторской проверки)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Объекты аудита:____________________________________________________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Основание для проведения аудиторской проверки: _________________________________________________________________________ 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решения о назначен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диторской проверки, № пункта плана внутреннего финансового аудита)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Вид аудиторской проверки: 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Срок проведения аудиторской проверки: 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Перечень вопросов, подлежащих к изучению в ходе аудиторской проверки: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Описание аудиторских процедур: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Ответственные исполнители: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Сроки проведения аудиторских процедур: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аудиторской группы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(ответственный работник) ___________________ 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 подпись Ф.И.О.</w:t>
      </w:r>
    </w:p>
    <w:p w:rsidR="00803D2F" w:rsidRDefault="00803D2F" w:rsidP="00803D2F"/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803D2F">
      <w:pPr>
        <w:jc w:val="right"/>
      </w:pPr>
      <w:r>
        <w:lastRenderedPageBreak/>
        <w:t>Приложение № 3 к Порядку</w:t>
      </w:r>
    </w:p>
    <w:p w:rsidR="00803D2F" w:rsidRDefault="00803D2F" w:rsidP="00803D2F">
      <w:pPr>
        <w:jc w:val="right"/>
      </w:pPr>
      <w:r>
        <w:t>о внутреннем финансовом аудите</w:t>
      </w:r>
    </w:p>
    <w:p w:rsidR="00803D2F" w:rsidRDefault="00E44FB4" w:rsidP="00803D2F">
      <w:pPr>
        <w:jc w:val="right"/>
      </w:pPr>
      <w:r>
        <w:t xml:space="preserve">администрации </w:t>
      </w:r>
      <w:proofErr w:type="spellStart"/>
      <w:r>
        <w:t>Хвищан</w:t>
      </w:r>
      <w:r w:rsidR="00803D2F">
        <w:t>ского</w:t>
      </w:r>
      <w:proofErr w:type="spellEnd"/>
    </w:p>
    <w:p w:rsidR="00803D2F" w:rsidRDefault="00E44FB4" w:rsidP="00803D2F">
      <w:pPr>
        <w:jc w:val="right"/>
      </w:pPr>
      <w:r>
        <w:t xml:space="preserve"> сель</w:t>
      </w:r>
      <w:r w:rsidR="00803D2F">
        <w:t>ского поселения</w:t>
      </w:r>
    </w:p>
    <w:p w:rsidR="00803D2F" w:rsidRDefault="00803D2F" w:rsidP="00803D2F">
      <w:pPr>
        <w:jc w:val="right"/>
      </w:pPr>
    </w:p>
    <w:p w:rsidR="00803D2F" w:rsidRDefault="00803D2F" w:rsidP="00803D2F">
      <w:pPr>
        <w:jc w:val="right"/>
      </w:pPr>
      <w:r>
        <w:t>УТВЕРЖДАЮ</w:t>
      </w:r>
    </w:p>
    <w:p w:rsidR="00803D2F" w:rsidRDefault="00803D2F" w:rsidP="00803D2F">
      <w:pPr>
        <w:jc w:val="right"/>
      </w:pPr>
      <w:r>
        <w:t xml:space="preserve">Глава администрации </w:t>
      </w:r>
    </w:p>
    <w:p w:rsidR="00803D2F" w:rsidRDefault="00E44FB4" w:rsidP="00803D2F">
      <w:pPr>
        <w:jc w:val="right"/>
      </w:pPr>
      <w:proofErr w:type="spellStart"/>
      <w:r>
        <w:t>Хвищан</w:t>
      </w:r>
      <w:r w:rsidR="00803D2F">
        <w:t>ского</w:t>
      </w:r>
      <w:proofErr w:type="spellEnd"/>
      <w:r w:rsidR="00803D2F">
        <w:t xml:space="preserve"> </w:t>
      </w:r>
    </w:p>
    <w:p w:rsidR="00803D2F" w:rsidRDefault="00E44FB4" w:rsidP="00803D2F">
      <w:pPr>
        <w:jc w:val="right"/>
      </w:pPr>
      <w:r>
        <w:t>сель</w:t>
      </w:r>
      <w:r w:rsidR="00803D2F">
        <w:t>ского поселения</w:t>
      </w:r>
    </w:p>
    <w:p w:rsidR="00803D2F" w:rsidRDefault="00803D2F" w:rsidP="00803D2F">
      <w:pPr>
        <w:jc w:val="right"/>
      </w:pPr>
      <w:r>
        <w:t>______________________</w:t>
      </w:r>
    </w:p>
    <w:p w:rsidR="00803D2F" w:rsidRDefault="00803D2F" w:rsidP="00803D2F">
      <w:pPr>
        <w:jc w:val="right"/>
      </w:pPr>
      <w:r>
        <w:t>(подпись) (расшифровка)</w:t>
      </w:r>
    </w:p>
    <w:p w:rsidR="00803D2F" w:rsidRDefault="00803D2F" w:rsidP="00803D2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803D2F" w:rsidRDefault="00803D2F" w:rsidP="00A304A8">
      <w:pPr>
        <w:jc w:val="both"/>
      </w:pPr>
    </w:p>
    <w:p w:rsidR="00803D2F" w:rsidRDefault="00803D2F" w:rsidP="00803D2F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№__________________</w:t>
      </w:r>
    </w:p>
    <w:p w:rsidR="00803D2F" w:rsidRDefault="00803D2F" w:rsidP="00803D2F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аудиторской проверки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(тема аудиторской проверки)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(проверяемый период)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 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составления Акта) (дата)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исполнение________________________________________________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решения о назначен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диторской проверки, N пункта плана)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Программой 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Программы аудиторской проверки)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группой в составе: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Фамилия, инициалы руководителя группы аудита (руководитель аудиторской</w:t>
      </w:r>
      <w:proofErr w:type="gramEnd"/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группы) - должность руководителя аудиторской группы,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творительном падеже)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инициалы участника аудиторской группы - должность участника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аудиторской группы,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творительном падеже)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проведена аудиторская проверка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(область аудиторской проверки)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(проверяемый период)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аудиторской проверки: 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проведения аудиторской проверки:_________________________________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Методы проведения аудиторской проверки:_______________________________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вопросов, изученных в ходе аудиторской проверки: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проведена в присутствии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Ф.И.О. руководителя объекта аудита (иных уполномоченных лиц)) (заполняется в случае осуществления проверки по месту нахождения объекта аудита)</w:t>
      </w:r>
    </w:p>
    <w:p w:rsidR="00803D2F" w:rsidRDefault="00803D2F" w:rsidP="00803D2F"/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проведения аудиторской проверки установлено следующее.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вопросу № 1 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вопросу № 2 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Краткое изложение результатов аудиторской проверки в разрезе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исследуемых вопросов со ссылкой на прилагаемые к Акту документы: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руководителя аудиторской группы (ответственного работника)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_________________ 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 подпись Ф.И.О.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аудиторской группы: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участника аудиторской группы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(ответственного работника)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________________ 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 подпись Ф.И.О.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экземпляр Акта получен для ознакомления: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руководителя объекта аудита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(иного уполномоченного лица)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_________________ 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 подпись Ф.И.О.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«Ознакомлен (а)»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руководителя объекта аудита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(иного уполномоченного лица)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_____________________ 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 подпись Ф.И.О.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экземпляр Акта получен: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руководителя объекта аудита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(иного уполномоченного лица)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_____________________ 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 подпись Ф.И.О.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Заполняется в случае отказа руководителя (иного уполномоченного</w:t>
      </w:r>
      <w:proofErr w:type="gramEnd"/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лица)) объекта аудита от подписи</w:t>
      </w:r>
      <w:proofErr w:type="gramEnd"/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подписи настоящего Акта (получения экземпляра Акта)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 отказался.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руководителя объекта аудита (иного уполномоченного лица))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руководителя (руководитель аудиторской группы)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___________________ 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 подпись Ф.И.О.</w:t>
      </w:r>
    </w:p>
    <w:p w:rsidR="00803D2F" w:rsidRDefault="00803D2F" w:rsidP="00803D2F">
      <w:pPr>
        <w:jc w:val="right"/>
      </w:pPr>
      <w:r>
        <w:lastRenderedPageBreak/>
        <w:t>Приложение № 4 к Порядку</w:t>
      </w:r>
    </w:p>
    <w:p w:rsidR="00803D2F" w:rsidRDefault="00803D2F" w:rsidP="00803D2F">
      <w:pPr>
        <w:jc w:val="right"/>
      </w:pPr>
      <w:r>
        <w:t>о внутреннем финансовом аудите</w:t>
      </w:r>
    </w:p>
    <w:p w:rsidR="00803D2F" w:rsidRDefault="00E44FB4" w:rsidP="00803D2F">
      <w:pPr>
        <w:jc w:val="right"/>
      </w:pPr>
      <w:r>
        <w:t xml:space="preserve">администрации </w:t>
      </w:r>
      <w:proofErr w:type="spellStart"/>
      <w:r>
        <w:t>Хвищан</w:t>
      </w:r>
      <w:r w:rsidR="00803D2F">
        <w:t>ского</w:t>
      </w:r>
      <w:proofErr w:type="spellEnd"/>
    </w:p>
    <w:p w:rsidR="00803D2F" w:rsidRDefault="00E44FB4" w:rsidP="00803D2F">
      <w:pPr>
        <w:jc w:val="right"/>
      </w:pPr>
      <w:r>
        <w:t xml:space="preserve"> сель</w:t>
      </w:r>
      <w:r w:rsidR="00803D2F">
        <w:t>ского поселения</w:t>
      </w:r>
    </w:p>
    <w:p w:rsidR="00803D2F" w:rsidRDefault="00803D2F" w:rsidP="00803D2F">
      <w:pPr>
        <w:jc w:val="right"/>
      </w:pPr>
    </w:p>
    <w:p w:rsidR="00803D2F" w:rsidRDefault="00803D2F" w:rsidP="00803D2F">
      <w:pPr>
        <w:jc w:val="right"/>
      </w:pPr>
      <w:r>
        <w:t>УТВЕРЖДАЮ</w:t>
      </w:r>
    </w:p>
    <w:p w:rsidR="00803D2F" w:rsidRDefault="00803D2F" w:rsidP="00803D2F">
      <w:pPr>
        <w:jc w:val="right"/>
      </w:pPr>
      <w:r>
        <w:t xml:space="preserve">Глава администрации </w:t>
      </w:r>
    </w:p>
    <w:p w:rsidR="00803D2F" w:rsidRDefault="00E44FB4" w:rsidP="00803D2F">
      <w:pPr>
        <w:jc w:val="right"/>
      </w:pPr>
      <w:proofErr w:type="spellStart"/>
      <w:r>
        <w:t>Хвищан</w:t>
      </w:r>
      <w:r w:rsidR="00803D2F">
        <w:t>ского</w:t>
      </w:r>
      <w:proofErr w:type="spellEnd"/>
      <w:r w:rsidR="00803D2F">
        <w:t xml:space="preserve"> </w:t>
      </w:r>
    </w:p>
    <w:p w:rsidR="00803D2F" w:rsidRDefault="00E44FB4" w:rsidP="00803D2F">
      <w:pPr>
        <w:jc w:val="right"/>
      </w:pPr>
      <w:r>
        <w:t>сель</w:t>
      </w:r>
      <w:r w:rsidR="00803D2F">
        <w:t>ского поселения</w:t>
      </w:r>
    </w:p>
    <w:p w:rsidR="00803D2F" w:rsidRDefault="00803D2F" w:rsidP="00803D2F">
      <w:pPr>
        <w:jc w:val="right"/>
      </w:pPr>
      <w:r>
        <w:t>______________________</w:t>
      </w:r>
    </w:p>
    <w:p w:rsidR="00803D2F" w:rsidRDefault="00803D2F" w:rsidP="00803D2F">
      <w:pPr>
        <w:jc w:val="right"/>
      </w:pPr>
      <w:r>
        <w:t>(подпись) (расшифровка)</w:t>
      </w:r>
    </w:p>
    <w:p w:rsidR="00803D2F" w:rsidRDefault="00803D2F" w:rsidP="00803D2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803D2F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результатах проверки</w:t>
      </w:r>
    </w:p>
    <w:p w:rsidR="00803D2F" w:rsidRDefault="00803D2F" w:rsidP="00803D2F">
      <w:pPr>
        <w:jc w:val="center"/>
      </w:pPr>
      <w:r>
        <w:t>____________________________________________________________________</w:t>
      </w:r>
    </w:p>
    <w:p w:rsidR="00803D2F" w:rsidRDefault="00803D2F" w:rsidP="00803D2F">
      <w:pPr>
        <w:jc w:val="center"/>
      </w:pPr>
      <w:r>
        <w:t>(полное наименование объекта аудиторской проверки)</w:t>
      </w:r>
    </w:p>
    <w:p w:rsidR="00803D2F" w:rsidRDefault="00803D2F" w:rsidP="00803D2F"/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Основание для проведения аудиторской проверки: 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решения о назначен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диторской проверки, № пункта плана внутреннему финансовому аудиту)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Тема аудиторской проверки: 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Проверяемый период: 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Срок проведения аудиторской проверки: 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Цель аудиторской проверки: 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Вид аудиторской проверки: 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Срок проведения аудиторской проверки: 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Перечень вопросов, изученных в ходе аудиторской проверки: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По результатам аудиторской проверки установлено следующее: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(кратко излагается информация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рисках, по порядку в соответствии с нумерацией вопросов Программы проверки)</w:t>
      </w:r>
      <w:proofErr w:type="gramEnd"/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Возражения руководителя (иного уполномоченного лица) объекта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проверки, изложенные по результатам проверки: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информация о наличии или отсутствии возражений; при наличии </w:t>
      </w:r>
      <w:r>
        <w:rPr>
          <w:rFonts w:ascii="Times New Roman" w:hAnsi="Times New Roman" w:cs="Times New Roman"/>
        </w:rPr>
        <w:lastRenderedPageBreak/>
        <w:t>возражений указываются реквизиты документа (возражений) (номер, дата, количество листов приложенных к Отчету возражений))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Выводы: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11.1._______________________________________________________________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(излагаются выводы о степени надежности внутреннего финансового контроля)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11.2.________________________________________________________________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(излагаются выводы о достоверности бюджетной отчетности и соответствии ведения бюджетного учета объектами аудита методологии и стандартам бюджетного учета)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Предложения и рекомендации: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(излагаются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 и (или) предложения по повышению экономности и результативности использования бюджетных средств)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Акт проверки 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объекта аудиторской проверки)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на________ листах в 1 экз.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Возражения к Акту проверки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объекта аудиторской проверки)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на______ листах в 1 экз.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субъекта аудита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(иное уполномоченное лицо)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________________ ______________________</w:t>
      </w:r>
    </w:p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 (подпись) (расшифровка подписи)</w:t>
      </w:r>
    </w:p>
    <w:p w:rsidR="00803D2F" w:rsidRDefault="00803D2F" w:rsidP="00803D2F"/>
    <w:p w:rsidR="00803D2F" w:rsidRDefault="00803D2F" w:rsidP="00803D2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A304A8">
      <w:pPr>
        <w:jc w:val="both"/>
      </w:pPr>
    </w:p>
    <w:p w:rsidR="00803D2F" w:rsidRDefault="00803D2F" w:rsidP="00803D2F">
      <w:pPr>
        <w:jc w:val="right"/>
      </w:pPr>
      <w:r>
        <w:t>Приложение № 5 к Порядку</w:t>
      </w:r>
    </w:p>
    <w:p w:rsidR="00803D2F" w:rsidRDefault="00803D2F" w:rsidP="00803D2F">
      <w:pPr>
        <w:jc w:val="right"/>
      </w:pPr>
      <w:r>
        <w:t>о внутреннем финансовом аудите</w:t>
      </w:r>
    </w:p>
    <w:p w:rsidR="00803D2F" w:rsidRDefault="00E44FB4" w:rsidP="00803D2F">
      <w:pPr>
        <w:jc w:val="right"/>
      </w:pPr>
      <w:r>
        <w:t xml:space="preserve">администрации </w:t>
      </w:r>
      <w:proofErr w:type="spellStart"/>
      <w:r>
        <w:t>Хвищан</w:t>
      </w:r>
      <w:r w:rsidR="00803D2F">
        <w:t>ского</w:t>
      </w:r>
      <w:proofErr w:type="spellEnd"/>
    </w:p>
    <w:p w:rsidR="00803D2F" w:rsidRDefault="00E44FB4" w:rsidP="00803D2F">
      <w:pPr>
        <w:jc w:val="right"/>
      </w:pPr>
      <w:r>
        <w:t xml:space="preserve"> сель</w:t>
      </w:r>
      <w:r w:rsidR="00803D2F">
        <w:t>ского поселения</w:t>
      </w:r>
    </w:p>
    <w:p w:rsidR="00803D2F" w:rsidRDefault="00803D2F" w:rsidP="00803D2F">
      <w:pPr>
        <w:jc w:val="right"/>
      </w:pPr>
    </w:p>
    <w:p w:rsidR="00803D2F" w:rsidRDefault="00803D2F" w:rsidP="00803D2F">
      <w:pPr>
        <w:jc w:val="right"/>
      </w:pPr>
      <w:r>
        <w:t>УТВЕРЖДАЮ</w:t>
      </w:r>
    </w:p>
    <w:p w:rsidR="00803D2F" w:rsidRDefault="00803D2F" w:rsidP="00803D2F">
      <w:pPr>
        <w:jc w:val="right"/>
      </w:pPr>
      <w:r>
        <w:t xml:space="preserve">Глава администрации </w:t>
      </w:r>
    </w:p>
    <w:p w:rsidR="00803D2F" w:rsidRDefault="00E44FB4" w:rsidP="00803D2F">
      <w:pPr>
        <w:jc w:val="right"/>
      </w:pPr>
      <w:proofErr w:type="spellStart"/>
      <w:r>
        <w:t>Хвищан</w:t>
      </w:r>
      <w:r w:rsidR="00803D2F">
        <w:t>ского</w:t>
      </w:r>
      <w:proofErr w:type="spellEnd"/>
      <w:r w:rsidR="00803D2F">
        <w:t xml:space="preserve"> </w:t>
      </w:r>
    </w:p>
    <w:p w:rsidR="00803D2F" w:rsidRDefault="00E44FB4" w:rsidP="00803D2F">
      <w:pPr>
        <w:jc w:val="right"/>
      </w:pPr>
      <w:r>
        <w:t>сель</w:t>
      </w:r>
      <w:r w:rsidR="00803D2F">
        <w:t>ского поселения</w:t>
      </w:r>
    </w:p>
    <w:p w:rsidR="00803D2F" w:rsidRDefault="00803D2F" w:rsidP="00803D2F">
      <w:pPr>
        <w:jc w:val="right"/>
      </w:pPr>
      <w:r>
        <w:t>______________________</w:t>
      </w:r>
    </w:p>
    <w:p w:rsidR="00803D2F" w:rsidRDefault="00803D2F" w:rsidP="00803D2F">
      <w:pPr>
        <w:jc w:val="right"/>
      </w:pPr>
      <w:r>
        <w:t>(подпись) (расшифровка)</w:t>
      </w:r>
    </w:p>
    <w:p w:rsidR="00803D2F" w:rsidRDefault="00803D2F" w:rsidP="00803D2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803D2F" w:rsidRDefault="00803D2F" w:rsidP="00803D2F"/>
    <w:p w:rsidR="00803D2F" w:rsidRDefault="00803D2F" w:rsidP="00803D2F"/>
    <w:p w:rsidR="00803D2F" w:rsidRDefault="00803D2F" w:rsidP="00803D2F"/>
    <w:p w:rsidR="00803D2F" w:rsidRPr="00806AB3" w:rsidRDefault="00803D2F" w:rsidP="00803D2F"/>
    <w:p w:rsidR="00492E96" w:rsidRPr="00806AB3" w:rsidRDefault="00803D2F" w:rsidP="00803D2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hAnsi="Arial" w:cs="Arial"/>
          <w:spacing w:val="2"/>
          <w:sz w:val="28"/>
          <w:szCs w:val="28"/>
        </w:rPr>
      </w:pPr>
      <w:r w:rsidRPr="00803D2F">
        <w:rPr>
          <w:rFonts w:ascii="Arial" w:hAnsi="Arial" w:cs="Arial"/>
          <w:spacing w:val="2"/>
          <w:sz w:val="28"/>
          <w:szCs w:val="28"/>
        </w:rPr>
        <w:t xml:space="preserve">ПЛАН </w:t>
      </w:r>
    </w:p>
    <w:p w:rsidR="00803D2F" w:rsidRPr="00803D2F" w:rsidRDefault="00803D2F" w:rsidP="00803D2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hAnsi="Arial" w:cs="Arial"/>
          <w:spacing w:val="2"/>
          <w:sz w:val="28"/>
          <w:szCs w:val="28"/>
        </w:rPr>
      </w:pPr>
      <w:r w:rsidRPr="00803D2F">
        <w:rPr>
          <w:rFonts w:ascii="Arial" w:hAnsi="Arial" w:cs="Arial"/>
          <w:spacing w:val="2"/>
          <w:sz w:val="28"/>
          <w:szCs w:val="28"/>
        </w:rPr>
        <w:t>мероприятий по устранению нарушений и недостатков, выявленных в ходе аудиторской проверки</w:t>
      </w:r>
    </w:p>
    <w:p w:rsidR="00803D2F" w:rsidRPr="00803D2F" w:rsidRDefault="00803D2F" w:rsidP="00803D2F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03D2F">
        <w:rPr>
          <w:rFonts w:ascii="Arial" w:hAnsi="Arial" w:cs="Arial"/>
          <w:spacing w:val="2"/>
          <w:sz w:val="21"/>
          <w:szCs w:val="21"/>
        </w:rPr>
        <w:t>____________________________________________________________</w:t>
      </w:r>
    </w:p>
    <w:p w:rsidR="00803D2F" w:rsidRPr="00803D2F" w:rsidRDefault="00803D2F" w:rsidP="00803D2F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803D2F">
        <w:rPr>
          <w:rFonts w:ascii="Arial" w:hAnsi="Arial" w:cs="Arial"/>
          <w:spacing w:val="2"/>
          <w:sz w:val="21"/>
          <w:szCs w:val="21"/>
        </w:rPr>
        <w:t>(наименование аудиторской проверки,</w:t>
      </w:r>
      <w:proofErr w:type="gramEnd"/>
    </w:p>
    <w:p w:rsidR="00803D2F" w:rsidRPr="00803D2F" w:rsidRDefault="00803D2F" w:rsidP="00803D2F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03D2F">
        <w:rPr>
          <w:rFonts w:ascii="Arial" w:hAnsi="Arial" w:cs="Arial"/>
          <w:spacing w:val="2"/>
          <w:sz w:val="21"/>
          <w:szCs w:val="21"/>
        </w:rPr>
        <w:t>наименование объекта аудита)</w:t>
      </w:r>
    </w:p>
    <w:p w:rsidR="00803D2F" w:rsidRPr="00803D2F" w:rsidRDefault="00803D2F" w:rsidP="00803D2F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803D2F">
        <w:rPr>
          <w:rFonts w:ascii="Arial" w:hAnsi="Arial" w:cs="Arial"/>
          <w:spacing w:val="2"/>
          <w:sz w:val="21"/>
          <w:szCs w:val="21"/>
        </w:rPr>
        <w:br/>
      </w:r>
      <w:r w:rsidRPr="00803D2F">
        <w:rPr>
          <w:rFonts w:ascii="Arial" w:hAnsi="Arial" w:cs="Arial"/>
          <w:spacing w:val="2"/>
          <w:sz w:val="21"/>
          <w:szCs w:val="21"/>
        </w:rPr>
        <w:br/>
      </w:r>
      <w:proofErr w:type="gramStart"/>
      <w:r w:rsidRPr="00803D2F">
        <w:rPr>
          <w:rFonts w:ascii="Arial" w:hAnsi="Arial" w:cs="Arial"/>
          <w:spacing w:val="2"/>
          <w:sz w:val="21"/>
          <w:szCs w:val="21"/>
        </w:rPr>
        <w:t>проведенной</w:t>
      </w:r>
      <w:proofErr w:type="gramEnd"/>
      <w:r w:rsidRPr="00803D2F">
        <w:rPr>
          <w:rFonts w:ascii="Arial" w:hAnsi="Arial" w:cs="Arial"/>
          <w:spacing w:val="2"/>
          <w:sz w:val="21"/>
          <w:szCs w:val="21"/>
        </w:rPr>
        <w:t xml:space="preserve"> с "__" ________ 202_ г. по "__" ________ 202_ г.</w:t>
      </w:r>
      <w:r w:rsidRPr="00803D2F">
        <w:rPr>
          <w:rFonts w:ascii="Arial" w:hAnsi="Arial" w:cs="Arial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3"/>
        <w:gridCol w:w="1648"/>
        <w:gridCol w:w="1623"/>
        <w:gridCol w:w="367"/>
        <w:gridCol w:w="1284"/>
        <w:gridCol w:w="363"/>
        <w:gridCol w:w="165"/>
        <w:gridCol w:w="1469"/>
        <w:gridCol w:w="1828"/>
        <w:gridCol w:w="25"/>
      </w:tblGrid>
      <w:tr w:rsidR="00806AB3" w:rsidRPr="00803D2F" w:rsidTr="00803D2F">
        <w:trPr>
          <w:trHeight w:val="15"/>
        </w:trPr>
        <w:tc>
          <w:tcPr>
            <w:tcW w:w="554" w:type="dxa"/>
            <w:hideMark/>
          </w:tcPr>
          <w:p w:rsidR="00803D2F" w:rsidRPr="00803D2F" w:rsidRDefault="00803D2F" w:rsidP="00803D2F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803D2F" w:rsidRPr="00803D2F" w:rsidRDefault="00803D2F" w:rsidP="00803D2F">
            <w:pPr>
              <w:rPr>
                <w:sz w:val="2"/>
              </w:rPr>
            </w:pPr>
          </w:p>
        </w:tc>
        <w:tc>
          <w:tcPr>
            <w:tcW w:w="2033" w:type="dxa"/>
            <w:gridSpan w:val="2"/>
            <w:hideMark/>
          </w:tcPr>
          <w:p w:rsidR="00803D2F" w:rsidRPr="00803D2F" w:rsidRDefault="00803D2F" w:rsidP="00803D2F">
            <w:pPr>
              <w:rPr>
                <w:sz w:val="2"/>
              </w:rPr>
            </w:pPr>
          </w:p>
        </w:tc>
        <w:tc>
          <w:tcPr>
            <w:tcW w:w="1848" w:type="dxa"/>
            <w:gridSpan w:val="3"/>
            <w:hideMark/>
          </w:tcPr>
          <w:p w:rsidR="00803D2F" w:rsidRPr="00803D2F" w:rsidRDefault="00803D2F" w:rsidP="00803D2F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803D2F" w:rsidRPr="00803D2F" w:rsidRDefault="00803D2F" w:rsidP="00803D2F">
            <w:pPr>
              <w:rPr>
                <w:sz w:val="2"/>
              </w:rPr>
            </w:pPr>
          </w:p>
        </w:tc>
        <w:tc>
          <w:tcPr>
            <w:tcW w:w="1848" w:type="dxa"/>
            <w:gridSpan w:val="2"/>
            <w:hideMark/>
          </w:tcPr>
          <w:p w:rsidR="00803D2F" w:rsidRPr="00803D2F" w:rsidRDefault="00803D2F" w:rsidP="00803D2F">
            <w:pPr>
              <w:rPr>
                <w:sz w:val="2"/>
              </w:rPr>
            </w:pPr>
          </w:p>
        </w:tc>
      </w:tr>
      <w:tr w:rsidR="00806AB3" w:rsidRPr="00803D2F" w:rsidTr="00803D2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03D2F">
              <w:rPr>
                <w:sz w:val="21"/>
                <w:szCs w:val="21"/>
              </w:rPr>
              <w:t xml:space="preserve">N </w:t>
            </w:r>
            <w:proofErr w:type="gramStart"/>
            <w:r w:rsidRPr="00803D2F">
              <w:rPr>
                <w:sz w:val="21"/>
                <w:szCs w:val="21"/>
              </w:rPr>
              <w:t>п</w:t>
            </w:r>
            <w:proofErr w:type="gramEnd"/>
            <w:r w:rsidRPr="00803D2F">
              <w:rPr>
                <w:sz w:val="21"/>
                <w:szCs w:val="21"/>
              </w:rPr>
              <w:t>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proofErr w:type="gramStart"/>
            <w:r w:rsidRPr="00803D2F">
              <w:rPr>
                <w:sz w:val="21"/>
                <w:szCs w:val="21"/>
              </w:rPr>
              <w:t>Предложения</w:t>
            </w:r>
            <w:proofErr w:type="gramEnd"/>
            <w:r w:rsidRPr="00803D2F">
              <w:rPr>
                <w:sz w:val="21"/>
                <w:szCs w:val="21"/>
              </w:rPr>
              <w:t xml:space="preserve"> внесенные в акт аудиторской проверки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03D2F">
              <w:rPr>
                <w:sz w:val="21"/>
                <w:szCs w:val="21"/>
              </w:rPr>
              <w:t>Краткое содержание нарушений и недостатков, выявленных в ходе аудиторской проверки (по каждому предложению)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03D2F">
              <w:rPr>
                <w:sz w:val="21"/>
                <w:szCs w:val="21"/>
              </w:rPr>
              <w:t>Мероприятия по устранению выявленных нарушений и недостатков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03D2F">
              <w:rPr>
                <w:sz w:val="21"/>
                <w:szCs w:val="21"/>
              </w:rPr>
              <w:t>Срок выполнения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03D2F">
              <w:rPr>
                <w:sz w:val="21"/>
                <w:szCs w:val="21"/>
              </w:rPr>
              <w:t>Ответственные исполнители</w:t>
            </w:r>
          </w:p>
        </w:tc>
      </w:tr>
      <w:tr w:rsidR="00806AB3" w:rsidRPr="00803D2F" w:rsidTr="00803D2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03D2F">
              <w:rPr>
                <w:sz w:val="21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03D2F">
              <w:rPr>
                <w:sz w:val="21"/>
                <w:szCs w:val="21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03D2F">
              <w:rPr>
                <w:sz w:val="21"/>
                <w:szCs w:val="21"/>
              </w:rPr>
              <w:t>3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03D2F">
              <w:rPr>
                <w:sz w:val="21"/>
                <w:szCs w:val="21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03D2F">
              <w:rPr>
                <w:sz w:val="21"/>
                <w:szCs w:val="21"/>
              </w:rPr>
              <w:t>5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03D2F">
              <w:rPr>
                <w:sz w:val="21"/>
                <w:szCs w:val="21"/>
              </w:rPr>
              <w:t>6</w:t>
            </w:r>
          </w:p>
        </w:tc>
      </w:tr>
      <w:tr w:rsidR="00806AB3" w:rsidRPr="00803D2F" w:rsidTr="00492E96">
        <w:trPr>
          <w:trHeight w:val="41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</w:tr>
      <w:tr w:rsidR="00492E96" w:rsidRPr="00806AB3" w:rsidTr="00492E96">
        <w:trPr>
          <w:trHeight w:val="41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806AB3" w:rsidRDefault="00492E96" w:rsidP="00803D2F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806AB3" w:rsidRDefault="00492E96" w:rsidP="00803D2F"/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806AB3" w:rsidRDefault="00492E96" w:rsidP="00803D2F"/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806AB3" w:rsidRDefault="00492E96" w:rsidP="00803D2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806AB3" w:rsidRDefault="00492E96" w:rsidP="00803D2F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806AB3" w:rsidRDefault="00492E96" w:rsidP="00803D2F"/>
        </w:tc>
      </w:tr>
      <w:tr w:rsidR="00492E96" w:rsidRPr="00806AB3" w:rsidTr="00492E96">
        <w:trPr>
          <w:trHeight w:val="41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806AB3" w:rsidRDefault="00492E96" w:rsidP="00803D2F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806AB3" w:rsidRDefault="00492E96" w:rsidP="00803D2F"/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806AB3" w:rsidRDefault="00492E96" w:rsidP="00803D2F"/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806AB3" w:rsidRDefault="00492E96" w:rsidP="00803D2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806AB3" w:rsidRDefault="00492E96" w:rsidP="00803D2F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806AB3" w:rsidRDefault="00492E96" w:rsidP="00803D2F"/>
        </w:tc>
      </w:tr>
      <w:tr w:rsidR="00806AB3" w:rsidRPr="00803D2F" w:rsidTr="00803D2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</w:tr>
      <w:tr w:rsidR="00806AB3" w:rsidRPr="00803D2F" w:rsidTr="00803D2F">
        <w:trPr>
          <w:gridAfter w:val="1"/>
          <w:wAfter w:w="26" w:type="dxa"/>
          <w:trHeight w:val="15"/>
        </w:trPr>
        <w:tc>
          <w:tcPr>
            <w:tcW w:w="3881" w:type="dxa"/>
            <w:gridSpan w:val="3"/>
            <w:hideMark/>
          </w:tcPr>
          <w:p w:rsidR="00803D2F" w:rsidRPr="00803D2F" w:rsidRDefault="00803D2F" w:rsidP="00803D2F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803D2F" w:rsidRPr="00803D2F" w:rsidRDefault="00803D2F" w:rsidP="00803D2F">
            <w:pPr>
              <w:rPr>
                <w:sz w:val="2"/>
              </w:rPr>
            </w:pPr>
          </w:p>
        </w:tc>
        <w:tc>
          <w:tcPr>
            <w:tcW w:w="1294" w:type="dxa"/>
            <w:hideMark/>
          </w:tcPr>
          <w:p w:rsidR="00803D2F" w:rsidRPr="00803D2F" w:rsidRDefault="00803D2F" w:rsidP="00803D2F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803D2F" w:rsidRPr="00803D2F" w:rsidRDefault="00803D2F" w:rsidP="00803D2F">
            <w:pPr>
              <w:rPr>
                <w:sz w:val="2"/>
              </w:rPr>
            </w:pPr>
          </w:p>
        </w:tc>
        <w:tc>
          <w:tcPr>
            <w:tcW w:w="3511" w:type="dxa"/>
            <w:gridSpan w:val="3"/>
            <w:hideMark/>
          </w:tcPr>
          <w:p w:rsidR="00803D2F" w:rsidRPr="00803D2F" w:rsidRDefault="00803D2F" w:rsidP="00803D2F">
            <w:pPr>
              <w:rPr>
                <w:sz w:val="2"/>
              </w:rPr>
            </w:pPr>
          </w:p>
        </w:tc>
      </w:tr>
      <w:tr w:rsidR="00806AB3" w:rsidRPr="00803D2F" w:rsidTr="00492E96">
        <w:trPr>
          <w:gridAfter w:val="1"/>
          <w:wAfter w:w="26" w:type="dxa"/>
          <w:trHeight w:val="638"/>
        </w:trPr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803D2F">
              <w:rPr>
                <w:sz w:val="21"/>
                <w:szCs w:val="21"/>
              </w:rPr>
              <w:t>Главный бухгалтер</w:t>
            </w:r>
          </w:p>
          <w:p w:rsidR="00803D2F" w:rsidRPr="00803D2F" w:rsidRDefault="00803D2F" w:rsidP="00803D2F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803D2F">
              <w:rPr>
                <w:sz w:val="21"/>
                <w:szCs w:val="21"/>
              </w:rPr>
              <w:t>объекта аудита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</w:tr>
      <w:tr w:rsidR="00806AB3" w:rsidRPr="00803D2F" w:rsidTr="00803D2F">
        <w:trPr>
          <w:gridAfter w:val="1"/>
          <w:wAfter w:w="26" w:type="dxa"/>
        </w:trPr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</w:tr>
      <w:tr w:rsidR="00806AB3" w:rsidRPr="00803D2F" w:rsidTr="00803D2F">
        <w:trPr>
          <w:gridAfter w:val="1"/>
          <w:wAfter w:w="26" w:type="dxa"/>
        </w:trPr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03D2F">
              <w:rPr>
                <w:sz w:val="21"/>
                <w:szCs w:val="21"/>
              </w:rPr>
              <w:t>(должность)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03D2F">
              <w:rPr>
                <w:sz w:val="21"/>
                <w:szCs w:val="21"/>
              </w:rPr>
              <w:t>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D2F" w:rsidRPr="00803D2F" w:rsidRDefault="00803D2F" w:rsidP="00803D2F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803D2F">
              <w:rPr>
                <w:sz w:val="21"/>
                <w:szCs w:val="21"/>
              </w:rPr>
              <w:t>(расшифровка подписи)</w:t>
            </w:r>
          </w:p>
        </w:tc>
      </w:tr>
    </w:tbl>
    <w:p w:rsidR="00803D2F" w:rsidRPr="00806AB3" w:rsidRDefault="00803D2F" w:rsidP="00803D2F"/>
    <w:p w:rsidR="00803D2F" w:rsidRPr="00806AB3" w:rsidRDefault="00803D2F" w:rsidP="00803D2F"/>
    <w:p w:rsidR="00803D2F" w:rsidRDefault="00803D2F" w:rsidP="00803D2F">
      <w:pPr>
        <w:jc w:val="right"/>
      </w:pPr>
      <w:r>
        <w:lastRenderedPageBreak/>
        <w:t xml:space="preserve">Приложение № </w:t>
      </w:r>
      <w:r w:rsidR="00492E96">
        <w:t>6</w:t>
      </w:r>
      <w:r>
        <w:t xml:space="preserve"> к Порядку</w:t>
      </w:r>
    </w:p>
    <w:p w:rsidR="00803D2F" w:rsidRDefault="00803D2F" w:rsidP="00803D2F">
      <w:pPr>
        <w:jc w:val="right"/>
      </w:pPr>
      <w:r>
        <w:t>о внутреннем финансовом аудите</w:t>
      </w:r>
    </w:p>
    <w:p w:rsidR="00803D2F" w:rsidRDefault="00E44FB4" w:rsidP="00803D2F">
      <w:pPr>
        <w:jc w:val="right"/>
      </w:pPr>
      <w:r>
        <w:t xml:space="preserve">администрации </w:t>
      </w:r>
      <w:proofErr w:type="spellStart"/>
      <w:r>
        <w:t>Хвищан</w:t>
      </w:r>
      <w:r w:rsidR="00803D2F">
        <w:t>ского</w:t>
      </w:r>
      <w:proofErr w:type="spellEnd"/>
    </w:p>
    <w:p w:rsidR="00803D2F" w:rsidRDefault="00E44FB4" w:rsidP="00803D2F">
      <w:pPr>
        <w:jc w:val="right"/>
      </w:pPr>
      <w:r>
        <w:t xml:space="preserve"> сель</w:t>
      </w:r>
      <w:r w:rsidR="00803D2F">
        <w:t>ского поселения</w:t>
      </w:r>
    </w:p>
    <w:p w:rsidR="00803D2F" w:rsidRDefault="00803D2F" w:rsidP="00803D2F">
      <w:pPr>
        <w:jc w:val="right"/>
      </w:pPr>
    </w:p>
    <w:p w:rsidR="00803D2F" w:rsidRDefault="00803D2F" w:rsidP="00803D2F">
      <w:pPr>
        <w:jc w:val="both"/>
      </w:pPr>
    </w:p>
    <w:p w:rsidR="00492E96" w:rsidRPr="00492E96" w:rsidRDefault="00492E96" w:rsidP="00492E96">
      <w:pPr>
        <w:shd w:val="clear" w:color="auto" w:fill="FFFFFF"/>
        <w:textAlignment w:val="baseline"/>
        <w:rPr>
          <w:rFonts w:ascii="Arial" w:hAnsi="Arial" w:cs="Arial"/>
          <w:color w:val="242424"/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1179"/>
        <w:gridCol w:w="384"/>
        <w:gridCol w:w="352"/>
        <w:gridCol w:w="384"/>
        <w:gridCol w:w="154"/>
        <w:gridCol w:w="736"/>
        <w:gridCol w:w="613"/>
        <w:gridCol w:w="486"/>
        <w:gridCol w:w="437"/>
        <w:gridCol w:w="516"/>
        <w:gridCol w:w="384"/>
        <w:gridCol w:w="182"/>
        <w:gridCol w:w="170"/>
        <w:gridCol w:w="384"/>
        <w:gridCol w:w="889"/>
        <w:gridCol w:w="613"/>
        <w:gridCol w:w="352"/>
        <w:gridCol w:w="352"/>
        <w:gridCol w:w="206"/>
      </w:tblGrid>
      <w:tr w:rsidR="00492E96" w:rsidRPr="00492E96" w:rsidTr="00492E96">
        <w:trPr>
          <w:trHeight w:val="15"/>
        </w:trPr>
        <w:tc>
          <w:tcPr>
            <w:tcW w:w="1848" w:type="dxa"/>
            <w:gridSpan w:val="2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1109" w:type="dxa"/>
            <w:gridSpan w:val="2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370" w:type="dxa"/>
            <w:gridSpan w:val="2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1109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370" w:type="dxa"/>
            <w:gridSpan w:val="2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</w:tr>
      <w:tr w:rsidR="00B47A2B" w:rsidRPr="00492E96" w:rsidTr="00492E96">
        <w:tc>
          <w:tcPr>
            <w:tcW w:w="5174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4250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Руководителю субъекта внутреннего финансового аудита</w:t>
            </w:r>
          </w:p>
        </w:tc>
      </w:tr>
      <w:tr w:rsidR="00B47A2B" w:rsidRPr="00492E96" w:rsidTr="00492E96">
        <w:tc>
          <w:tcPr>
            <w:tcW w:w="5174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4250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</w:tr>
      <w:tr w:rsidR="00B47A2B" w:rsidRPr="00492E96" w:rsidTr="00492E96">
        <w:tc>
          <w:tcPr>
            <w:tcW w:w="5174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4250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(наименование должности)</w:t>
            </w:r>
          </w:p>
        </w:tc>
      </w:tr>
      <w:tr w:rsidR="00B47A2B" w:rsidRPr="00492E96" w:rsidTr="00492E96">
        <w:tc>
          <w:tcPr>
            <w:tcW w:w="9425" w:type="dxa"/>
            <w:gridSpan w:val="2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</w:tr>
      <w:tr w:rsidR="00B47A2B" w:rsidRPr="00492E96" w:rsidTr="00492E96">
        <w:tc>
          <w:tcPr>
            <w:tcW w:w="9425" w:type="dxa"/>
            <w:gridSpan w:val="2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ИНФОРМАЦИЯ</w:t>
            </w:r>
          </w:p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об устранении нарушений и недостатков, выявленных в ходе аудиторской проверки</w:t>
            </w:r>
          </w:p>
        </w:tc>
      </w:tr>
      <w:tr w:rsidR="00B47A2B" w:rsidRPr="00492E96" w:rsidTr="00492E96">
        <w:tc>
          <w:tcPr>
            <w:tcW w:w="9425" w:type="dxa"/>
            <w:gridSpan w:val="2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</w:tr>
      <w:tr w:rsidR="00B47A2B" w:rsidRPr="00492E96" w:rsidTr="00492E96">
        <w:tc>
          <w:tcPr>
            <w:tcW w:w="9425" w:type="dxa"/>
            <w:gridSpan w:val="2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(наименование аудиторской проверки, наименование объекта аудита)</w:t>
            </w:r>
          </w:p>
        </w:tc>
      </w:tr>
      <w:tr w:rsidR="00B47A2B" w:rsidRPr="00492E96" w:rsidTr="00492E96">
        <w:tc>
          <w:tcPr>
            <w:tcW w:w="9425" w:type="dxa"/>
            <w:gridSpan w:val="2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</w:tr>
      <w:tr w:rsidR="00B47A2B" w:rsidRPr="00492E96" w:rsidTr="00492E96">
        <w:tc>
          <w:tcPr>
            <w:tcW w:w="184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проведенной с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right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"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"</w:t>
            </w:r>
          </w:p>
        </w:tc>
        <w:tc>
          <w:tcPr>
            <w:tcW w:w="110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right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202</w:t>
            </w: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proofErr w:type="gramStart"/>
            <w:r w:rsidRPr="00492E96">
              <w:rPr>
                <w:sz w:val="21"/>
                <w:szCs w:val="21"/>
              </w:rPr>
              <w:t>г</w:t>
            </w:r>
            <w:proofErr w:type="gramEnd"/>
            <w:r w:rsidRPr="00492E96">
              <w:rPr>
                <w:sz w:val="21"/>
                <w:szCs w:val="21"/>
              </w:rPr>
              <w:t>.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по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right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"</w:t>
            </w:r>
          </w:p>
        </w:tc>
        <w:tc>
          <w:tcPr>
            <w:tcW w:w="37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"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right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202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7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proofErr w:type="gramStart"/>
            <w:r w:rsidRPr="00492E96">
              <w:rPr>
                <w:sz w:val="21"/>
                <w:szCs w:val="21"/>
              </w:rPr>
              <w:t>г</w:t>
            </w:r>
            <w:proofErr w:type="gramEnd"/>
            <w:r w:rsidRPr="00492E96">
              <w:rPr>
                <w:sz w:val="21"/>
                <w:szCs w:val="21"/>
              </w:rPr>
              <w:t>.</w:t>
            </w:r>
          </w:p>
        </w:tc>
      </w:tr>
      <w:tr w:rsidR="00492E96" w:rsidRPr="00B47A2B" w:rsidTr="00492E96">
        <w:tc>
          <w:tcPr>
            <w:tcW w:w="184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/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/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/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/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/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righ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/>
        </w:tc>
        <w:tc>
          <w:tcPr>
            <w:tcW w:w="37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  <w:tr w:rsidR="00B47A2B" w:rsidRPr="00492E96" w:rsidTr="00492E96">
        <w:trPr>
          <w:gridAfter w:val="1"/>
          <w:wAfter w:w="237" w:type="dxa"/>
          <w:trHeight w:val="15"/>
        </w:trPr>
        <w:tc>
          <w:tcPr>
            <w:tcW w:w="554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2587" w:type="dxa"/>
            <w:gridSpan w:val="5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3326" w:type="dxa"/>
            <w:gridSpan w:val="7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2957" w:type="dxa"/>
            <w:gridSpan w:val="6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</w:tr>
      <w:tr w:rsidR="00B47A2B" w:rsidRPr="00492E96" w:rsidTr="00492E96">
        <w:trPr>
          <w:gridAfter w:val="1"/>
          <w:wAfter w:w="237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 xml:space="preserve">N </w:t>
            </w:r>
            <w:proofErr w:type="gramStart"/>
            <w:r w:rsidRPr="00492E96">
              <w:rPr>
                <w:sz w:val="21"/>
                <w:szCs w:val="21"/>
              </w:rPr>
              <w:t>п</w:t>
            </w:r>
            <w:proofErr w:type="gramEnd"/>
            <w:r w:rsidRPr="00492E96">
              <w:rPr>
                <w:sz w:val="21"/>
                <w:szCs w:val="21"/>
              </w:rPr>
              <w:t>/п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Предложения, внесенные в акт аудиторской проверки</w:t>
            </w: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Краткое содержание всех нарушений и недостатков, выявленных в ходе аудиторской проверки (по каждому предложению)</w:t>
            </w:r>
          </w:p>
        </w:tc>
        <w:tc>
          <w:tcPr>
            <w:tcW w:w="29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Принятые меры по устранению выявленных нарушений и недостатков</w:t>
            </w:r>
          </w:p>
        </w:tc>
      </w:tr>
      <w:tr w:rsidR="00B47A2B" w:rsidRPr="00492E96" w:rsidTr="00492E96">
        <w:trPr>
          <w:gridAfter w:val="1"/>
          <w:wAfter w:w="237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1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2</w:t>
            </w: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3</w:t>
            </w:r>
          </w:p>
        </w:tc>
        <w:tc>
          <w:tcPr>
            <w:tcW w:w="29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4</w:t>
            </w:r>
          </w:p>
        </w:tc>
      </w:tr>
      <w:tr w:rsidR="00492E96" w:rsidRPr="00B47A2B" w:rsidTr="00492E96">
        <w:trPr>
          <w:gridAfter w:val="1"/>
          <w:wAfter w:w="237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  <w:tr w:rsidR="00492E96" w:rsidRPr="00B47A2B" w:rsidTr="00492E96">
        <w:trPr>
          <w:gridAfter w:val="1"/>
          <w:wAfter w:w="237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  <w:tr w:rsidR="00492E96" w:rsidRPr="00B47A2B" w:rsidTr="00492E96">
        <w:trPr>
          <w:gridAfter w:val="1"/>
          <w:wAfter w:w="237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2E96" w:rsidRPr="00B47A2B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  <w:tr w:rsidR="00B47A2B" w:rsidRPr="00492E96" w:rsidTr="00492E96">
        <w:trPr>
          <w:gridAfter w:val="1"/>
          <w:wAfter w:w="237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29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</w:tr>
      <w:tr w:rsidR="00B47A2B" w:rsidRPr="00492E96" w:rsidTr="00492E96">
        <w:trPr>
          <w:gridAfter w:val="1"/>
          <w:wAfter w:w="237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29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</w:tr>
    </w:tbl>
    <w:p w:rsidR="00492E96" w:rsidRPr="00492E96" w:rsidRDefault="00492E96" w:rsidP="00492E96">
      <w:pPr>
        <w:shd w:val="clear" w:color="auto" w:fill="FFFFFF"/>
        <w:textAlignment w:val="baseline"/>
        <w:rPr>
          <w:rFonts w:ascii="Arial" w:hAnsi="Arial" w:cs="Arial"/>
          <w:vanish/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4"/>
        <w:gridCol w:w="369"/>
        <w:gridCol w:w="1292"/>
        <w:gridCol w:w="369"/>
        <w:gridCol w:w="3481"/>
      </w:tblGrid>
      <w:tr w:rsidR="00B47A2B" w:rsidRPr="00492E96" w:rsidTr="00492E96">
        <w:trPr>
          <w:trHeight w:val="15"/>
        </w:trPr>
        <w:tc>
          <w:tcPr>
            <w:tcW w:w="9425" w:type="dxa"/>
            <w:gridSpan w:val="5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</w:tr>
      <w:tr w:rsidR="00B47A2B" w:rsidRPr="00492E96" w:rsidTr="00492E96">
        <w:tc>
          <w:tcPr>
            <w:tcW w:w="9425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Примечание: информация представляется ежемесячно до 10 числа до полного устранения выявленных нарушений и недостатков.</w:t>
            </w:r>
          </w:p>
        </w:tc>
      </w:tr>
      <w:tr w:rsidR="00B47A2B" w:rsidRPr="00492E96" w:rsidTr="00492E96">
        <w:trPr>
          <w:trHeight w:val="15"/>
        </w:trPr>
        <w:tc>
          <w:tcPr>
            <w:tcW w:w="3881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1294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  <w:tc>
          <w:tcPr>
            <w:tcW w:w="3511" w:type="dxa"/>
            <w:hideMark/>
          </w:tcPr>
          <w:p w:rsidR="00492E96" w:rsidRPr="00492E96" w:rsidRDefault="00492E96" w:rsidP="00492E96">
            <w:pPr>
              <w:rPr>
                <w:sz w:val="2"/>
              </w:rPr>
            </w:pPr>
          </w:p>
        </w:tc>
      </w:tr>
      <w:tr w:rsidR="00B47A2B" w:rsidRPr="00492E96" w:rsidTr="00492E96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B47A2B" w:rsidRDefault="00492E96" w:rsidP="00492E9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</w:p>
          <w:p w:rsidR="00492E96" w:rsidRPr="00B47A2B" w:rsidRDefault="00492E96" w:rsidP="00492E9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</w:p>
          <w:p w:rsidR="00492E96" w:rsidRPr="00B47A2B" w:rsidRDefault="00492E96" w:rsidP="00492E9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</w:p>
          <w:p w:rsidR="00492E96" w:rsidRPr="00492E96" w:rsidRDefault="00492E96" w:rsidP="00492E9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Руководитель объекта аудита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</w:tr>
      <w:tr w:rsidR="00B47A2B" w:rsidRPr="00492E96" w:rsidTr="00492E96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</w:tr>
      <w:tr w:rsidR="00B47A2B" w:rsidRPr="00492E96" w:rsidTr="00492E96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(должность)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(расшифровка подписи)</w:t>
            </w:r>
          </w:p>
        </w:tc>
      </w:tr>
      <w:tr w:rsidR="00B47A2B" w:rsidRPr="00492E96" w:rsidTr="00492E96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Главный бухгалтер объекта аудита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</w:tr>
      <w:tr w:rsidR="00B47A2B" w:rsidRPr="00492E96" w:rsidTr="00492E96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</w:tr>
      <w:tr w:rsidR="00B47A2B" w:rsidRPr="00492E96" w:rsidTr="00492E96">
        <w:tc>
          <w:tcPr>
            <w:tcW w:w="38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(должность)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12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/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E96" w:rsidRPr="00492E96" w:rsidRDefault="00492E96" w:rsidP="00492E96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92E96">
              <w:rPr>
                <w:sz w:val="21"/>
                <w:szCs w:val="21"/>
              </w:rPr>
              <w:t>(расшифровка подмен)</w:t>
            </w:r>
          </w:p>
        </w:tc>
      </w:tr>
    </w:tbl>
    <w:p w:rsidR="00803D2F" w:rsidRDefault="00803D2F" w:rsidP="00A304A8">
      <w:pPr>
        <w:jc w:val="both"/>
      </w:pPr>
    </w:p>
    <w:p w:rsidR="00B47A2B" w:rsidRDefault="00B47A2B" w:rsidP="00A304A8">
      <w:pPr>
        <w:jc w:val="both"/>
      </w:pPr>
    </w:p>
    <w:p w:rsidR="00B47A2B" w:rsidRDefault="00B47A2B" w:rsidP="00A304A8">
      <w:pPr>
        <w:jc w:val="both"/>
      </w:pPr>
    </w:p>
    <w:p w:rsidR="00B47A2B" w:rsidRDefault="00B47A2B" w:rsidP="00A304A8">
      <w:pPr>
        <w:jc w:val="both"/>
      </w:pPr>
    </w:p>
    <w:p w:rsidR="00B47A2B" w:rsidRDefault="00B47A2B" w:rsidP="00A304A8">
      <w:pPr>
        <w:jc w:val="both"/>
      </w:pPr>
    </w:p>
    <w:p w:rsidR="00B47A2B" w:rsidRDefault="00B47A2B" w:rsidP="00A304A8">
      <w:pPr>
        <w:jc w:val="both"/>
      </w:pPr>
    </w:p>
    <w:p w:rsidR="00B47A2B" w:rsidRDefault="00B47A2B" w:rsidP="00A304A8">
      <w:pPr>
        <w:jc w:val="both"/>
      </w:pPr>
    </w:p>
    <w:p w:rsidR="00B47A2B" w:rsidRDefault="00B47A2B" w:rsidP="00A304A8">
      <w:pPr>
        <w:jc w:val="both"/>
      </w:pPr>
    </w:p>
    <w:p w:rsidR="00B47A2B" w:rsidRDefault="00B47A2B" w:rsidP="00A304A8">
      <w:pPr>
        <w:jc w:val="both"/>
      </w:pPr>
    </w:p>
    <w:p w:rsidR="00B47A2B" w:rsidRDefault="00B47A2B" w:rsidP="00A304A8">
      <w:pPr>
        <w:jc w:val="both"/>
      </w:pPr>
    </w:p>
    <w:p w:rsidR="00B47A2B" w:rsidRDefault="00B47A2B" w:rsidP="00A304A8">
      <w:pPr>
        <w:jc w:val="both"/>
      </w:pPr>
    </w:p>
    <w:p w:rsidR="00B47A2B" w:rsidRDefault="00B47A2B" w:rsidP="00A304A8">
      <w:pPr>
        <w:jc w:val="both"/>
      </w:pPr>
    </w:p>
    <w:p w:rsidR="00B47A2B" w:rsidRDefault="00B47A2B" w:rsidP="00A304A8">
      <w:pPr>
        <w:jc w:val="both"/>
      </w:pPr>
    </w:p>
    <w:p w:rsidR="00B47A2B" w:rsidRDefault="00B47A2B" w:rsidP="00A304A8">
      <w:pPr>
        <w:jc w:val="both"/>
      </w:pPr>
    </w:p>
    <w:p w:rsidR="00B47A2B" w:rsidRDefault="00B47A2B" w:rsidP="00A304A8">
      <w:pPr>
        <w:jc w:val="both"/>
      </w:pPr>
    </w:p>
    <w:p w:rsidR="00B47A2B" w:rsidRDefault="00B47A2B" w:rsidP="00B47A2B">
      <w:pPr>
        <w:jc w:val="right"/>
      </w:pPr>
      <w:r>
        <w:lastRenderedPageBreak/>
        <w:t>Приложение № 7 к Порядку</w:t>
      </w:r>
    </w:p>
    <w:p w:rsidR="00B47A2B" w:rsidRDefault="00B47A2B" w:rsidP="00B47A2B">
      <w:pPr>
        <w:jc w:val="right"/>
      </w:pPr>
      <w:r>
        <w:t>о внутреннем финансовом аудите</w:t>
      </w:r>
    </w:p>
    <w:p w:rsidR="00B47A2B" w:rsidRDefault="00E44FB4" w:rsidP="00B47A2B">
      <w:pPr>
        <w:jc w:val="right"/>
      </w:pPr>
      <w:r>
        <w:t xml:space="preserve">администрации </w:t>
      </w:r>
      <w:proofErr w:type="spellStart"/>
      <w:r>
        <w:t>Хвищан</w:t>
      </w:r>
      <w:r w:rsidR="00B47A2B">
        <w:t>ского</w:t>
      </w:r>
      <w:proofErr w:type="spellEnd"/>
    </w:p>
    <w:p w:rsidR="00B47A2B" w:rsidRDefault="00E44FB4" w:rsidP="00B47A2B">
      <w:pPr>
        <w:jc w:val="right"/>
      </w:pPr>
      <w:r>
        <w:t xml:space="preserve"> сель</w:t>
      </w:r>
      <w:r w:rsidR="00B47A2B">
        <w:t>ского поселения</w:t>
      </w:r>
    </w:p>
    <w:p w:rsidR="00B47A2B" w:rsidRDefault="00B47A2B" w:rsidP="00B47A2B">
      <w:pPr>
        <w:jc w:val="right"/>
      </w:pPr>
    </w:p>
    <w:p w:rsidR="00B47A2B" w:rsidRDefault="00B47A2B" w:rsidP="00B47A2B">
      <w:pPr>
        <w:jc w:val="right"/>
      </w:pPr>
    </w:p>
    <w:p w:rsidR="00B47A2B" w:rsidRDefault="00B47A2B" w:rsidP="00B47A2B">
      <w:pPr>
        <w:jc w:val="right"/>
      </w:pPr>
    </w:p>
    <w:p w:rsidR="00B47A2B" w:rsidRDefault="00B47A2B" w:rsidP="00B47A2B">
      <w:pPr>
        <w:jc w:val="right"/>
      </w:pPr>
    </w:p>
    <w:p w:rsidR="00B47A2B" w:rsidRPr="00B47A2B" w:rsidRDefault="00B47A2B" w:rsidP="00B47A2B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spacing w:val="2"/>
          <w:sz w:val="38"/>
          <w:szCs w:val="38"/>
        </w:rPr>
      </w:pPr>
      <w:r w:rsidRPr="00B47A2B">
        <w:rPr>
          <w:rFonts w:ascii="Arial" w:hAnsi="Arial" w:cs="Arial"/>
          <w:spacing w:val="2"/>
          <w:sz w:val="38"/>
          <w:szCs w:val="38"/>
        </w:rPr>
        <w:t>Отчетность о результатах осуществления внутреннего финансового аудита (годовая)</w:t>
      </w:r>
    </w:p>
    <w:p w:rsidR="00B47A2B" w:rsidRPr="00B47A2B" w:rsidRDefault="00B47A2B" w:rsidP="00B47A2B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B47A2B">
        <w:rPr>
          <w:rFonts w:ascii="Arial" w:hAnsi="Arial" w:cs="Arial"/>
          <w:spacing w:val="2"/>
          <w:sz w:val="21"/>
          <w:szCs w:val="21"/>
        </w:rPr>
        <w:t>на 01 __________ 202_ год</w:t>
      </w:r>
      <w:r w:rsidRPr="00B47A2B">
        <w:rPr>
          <w:rFonts w:ascii="Arial" w:hAnsi="Arial" w:cs="Arial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9"/>
        <w:gridCol w:w="4946"/>
      </w:tblGrid>
      <w:tr w:rsidR="00B47A2B" w:rsidRPr="00B47A2B" w:rsidTr="00B47A2B">
        <w:trPr>
          <w:trHeight w:val="15"/>
        </w:trPr>
        <w:tc>
          <w:tcPr>
            <w:tcW w:w="4435" w:type="dxa"/>
            <w:hideMark/>
          </w:tcPr>
          <w:p w:rsidR="00B47A2B" w:rsidRPr="00B47A2B" w:rsidRDefault="00B47A2B" w:rsidP="00B47A2B">
            <w:pPr>
              <w:rPr>
                <w:sz w:val="2"/>
              </w:rPr>
            </w:pPr>
          </w:p>
        </w:tc>
        <w:tc>
          <w:tcPr>
            <w:tcW w:w="4990" w:type="dxa"/>
            <w:hideMark/>
          </w:tcPr>
          <w:p w:rsidR="00B47A2B" w:rsidRPr="00B47A2B" w:rsidRDefault="00B47A2B" w:rsidP="00B47A2B">
            <w:pPr>
              <w:rPr>
                <w:sz w:val="2"/>
              </w:rPr>
            </w:pPr>
          </w:p>
        </w:tc>
      </w:tr>
      <w:tr w:rsidR="00B47A2B" w:rsidRPr="00B47A2B" w:rsidTr="00B47A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</w:tr>
      <w:tr w:rsidR="00B47A2B" w:rsidRPr="00B47A2B" w:rsidTr="00B47A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Наименование бюджета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</w:tr>
      <w:tr w:rsidR="00B47A2B" w:rsidRPr="00B47A2B" w:rsidTr="00B47A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Периодичность: годовая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</w:tr>
    </w:tbl>
    <w:p w:rsidR="00B47A2B" w:rsidRPr="00B47A2B" w:rsidRDefault="00B47A2B" w:rsidP="00B47A2B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B47A2B">
        <w:rPr>
          <w:rFonts w:ascii="Arial" w:hAnsi="Arial" w:cs="Arial"/>
          <w:spacing w:val="2"/>
          <w:sz w:val="21"/>
          <w:szCs w:val="21"/>
        </w:rPr>
        <w:br/>
        <w:t>1. Общие сведения о результатах внутреннего финансового аудита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07"/>
        <w:gridCol w:w="1657"/>
        <w:gridCol w:w="2391"/>
      </w:tblGrid>
      <w:tr w:rsidR="00B47A2B" w:rsidRPr="00B47A2B" w:rsidTr="00B47A2B">
        <w:trPr>
          <w:trHeight w:val="15"/>
        </w:trPr>
        <w:tc>
          <w:tcPr>
            <w:tcW w:w="5359" w:type="dxa"/>
            <w:hideMark/>
          </w:tcPr>
          <w:p w:rsidR="00B47A2B" w:rsidRPr="00B47A2B" w:rsidRDefault="00B47A2B" w:rsidP="00B47A2B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B47A2B" w:rsidRPr="00B47A2B" w:rsidRDefault="00B47A2B" w:rsidP="00B47A2B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B47A2B" w:rsidRPr="00B47A2B" w:rsidRDefault="00B47A2B" w:rsidP="00B47A2B">
            <w:pPr>
              <w:rPr>
                <w:sz w:val="2"/>
              </w:rPr>
            </w:pPr>
          </w:p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Значения показателя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Примечание (наименование объектов аудита)</w:t>
            </w:r>
          </w:p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4</w:t>
            </w:r>
          </w:p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Количество аудиторских проверок, предусмотренных в плане внутреннего финансового аудита на отчетный год, 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из них: количество проведенных плановых аудиторских проверок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Количество проведенных внеплановых аудиторских проверок, единиц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</w:tr>
    </w:tbl>
    <w:p w:rsidR="00B47A2B" w:rsidRPr="00B47A2B" w:rsidRDefault="00B47A2B" w:rsidP="00B47A2B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B47A2B">
        <w:rPr>
          <w:rFonts w:ascii="Arial" w:hAnsi="Arial" w:cs="Arial"/>
          <w:spacing w:val="2"/>
          <w:sz w:val="21"/>
          <w:szCs w:val="21"/>
        </w:rPr>
        <w:br/>
        <w:t>2. Сведения о выявленных нарушениях и недостатках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98"/>
        <w:gridCol w:w="1476"/>
        <w:gridCol w:w="923"/>
        <w:gridCol w:w="921"/>
        <w:gridCol w:w="737"/>
      </w:tblGrid>
      <w:tr w:rsidR="00B47A2B" w:rsidRPr="00B47A2B" w:rsidTr="00B47A2B">
        <w:trPr>
          <w:trHeight w:val="15"/>
        </w:trPr>
        <w:tc>
          <w:tcPr>
            <w:tcW w:w="5359" w:type="dxa"/>
            <w:hideMark/>
          </w:tcPr>
          <w:p w:rsidR="00B47A2B" w:rsidRPr="00B47A2B" w:rsidRDefault="00B47A2B" w:rsidP="00B47A2B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B47A2B" w:rsidRPr="00B47A2B" w:rsidRDefault="00B47A2B" w:rsidP="00B47A2B">
            <w:pPr>
              <w:rPr>
                <w:sz w:val="2"/>
              </w:rPr>
            </w:pPr>
          </w:p>
        </w:tc>
        <w:tc>
          <w:tcPr>
            <w:tcW w:w="924" w:type="dxa"/>
            <w:hideMark/>
          </w:tcPr>
          <w:p w:rsidR="00B47A2B" w:rsidRPr="00B47A2B" w:rsidRDefault="00B47A2B" w:rsidP="00B47A2B">
            <w:pPr>
              <w:rPr>
                <w:sz w:val="2"/>
              </w:rPr>
            </w:pPr>
          </w:p>
        </w:tc>
        <w:tc>
          <w:tcPr>
            <w:tcW w:w="924" w:type="dxa"/>
            <w:hideMark/>
          </w:tcPr>
          <w:p w:rsidR="00B47A2B" w:rsidRPr="00B47A2B" w:rsidRDefault="00B47A2B" w:rsidP="00B47A2B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B47A2B" w:rsidRPr="00B47A2B" w:rsidRDefault="00B47A2B" w:rsidP="00B47A2B">
            <w:pPr>
              <w:rPr>
                <w:sz w:val="2"/>
              </w:rPr>
            </w:pPr>
          </w:p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Количество (единиц)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Объем (тыс. руб.)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Динамика нарушений и недостатков</w:t>
            </w:r>
          </w:p>
        </w:tc>
      </w:tr>
      <w:tr w:rsidR="00B47A2B" w:rsidRPr="00B47A2B" w:rsidTr="00B47A2B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(тыс. руб.)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(%)</w:t>
            </w:r>
          </w:p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5</w:t>
            </w:r>
          </w:p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Нецелевое использование бюджетных средств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 xml:space="preserve">Нарушения процедур составления и исполнения бюджета по расходам, установленных бюджетным </w:t>
            </w:r>
            <w:r w:rsidRPr="00B47A2B">
              <w:rPr>
                <w:sz w:val="21"/>
                <w:szCs w:val="21"/>
              </w:rPr>
              <w:lastRenderedPageBreak/>
              <w:t>законодательством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lastRenderedPageBreak/>
              <w:t>Нарушения правил ведения бюджетного учета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 xml:space="preserve">Нарушения порядка составления </w:t>
            </w:r>
            <w:proofErr w:type="gramStart"/>
            <w:r w:rsidRPr="00B47A2B">
              <w:rPr>
                <w:sz w:val="21"/>
                <w:szCs w:val="21"/>
              </w:rPr>
              <w:t>бюджетной</w:t>
            </w:r>
            <w:proofErr w:type="gramEnd"/>
            <w:r w:rsidRPr="00B47A2B">
              <w:rPr>
                <w:sz w:val="21"/>
                <w:szCs w:val="21"/>
              </w:rPr>
              <w:t xml:space="preserve"> отчетное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Нарушения порядка администрирования доходов областного бюджета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Нарушения в сфере закупок в части обоснования закупок и исполнения государственных контрактов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</w:tr>
      <w:tr w:rsidR="00B47A2B" w:rsidRPr="00B47A2B" w:rsidTr="00B47A2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47A2B">
              <w:rPr>
                <w:sz w:val="21"/>
                <w:szCs w:val="21"/>
              </w:rPr>
              <w:t>Прочие нарушения и недостатки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7A2B" w:rsidRPr="00B47A2B" w:rsidRDefault="00B47A2B" w:rsidP="00B47A2B"/>
        </w:tc>
      </w:tr>
    </w:tbl>
    <w:p w:rsidR="00B47A2B" w:rsidRPr="00B47A2B" w:rsidRDefault="00B47A2B" w:rsidP="00B47A2B">
      <w:pPr>
        <w:jc w:val="right"/>
      </w:pPr>
    </w:p>
    <w:sectPr w:rsidR="00B47A2B" w:rsidRPr="00B47A2B" w:rsidSect="00AC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1820"/>
    <w:multiLevelType w:val="multilevel"/>
    <w:tmpl w:val="83420F0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23A"/>
    <w:rsid w:val="000369BF"/>
    <w:rsid w:val="00042F08"/>
    <w:rsid w:val="00100274"/>
    <w:rsid w:val="00115020"/>
    <w:rsid w:val="00133F60"/>
    <w:rsid w:val="00153425"/>
    <w:rsid w:val="001A0373"/>
    <w:rsid w:val="001A7949"/>
    <w:rsid w:val="0026457D"/>
    <w:rsid w:val="0028249C"/>
    <w:rsid w:val="002C00AB"/>
    <w:rsid w:val="002C0214"/>
    <w:rsid w:val="002C16A0"/>
    <w:rsid w:val="002E40DF"/>
    <w:rsid w:val="003F7A04"/>
    <w:rsid w:val="004361AC"/>
    <w:rsid w:val="00486510"/>
    <w:rsid w:val="00492E96"/>
    <w:rsid w:val="004A407E"/>
    <w:rsid w:val="004A42F1"/>
    <w:rsid w:val="004F244A"/>
    <w:rsid w:val="00530E0F"/>
    <w:rsid w:val="00577F63"/>
    <w:rsid w:val="0058201C"/>
    <w:rsid w:val="005E6600"/>
    <w:rsid w:val="00685462"/>
    <w:rsid w:val="007078DE"/>
    <w:rsid w:val="00762DE3"/>
    <w:rsid w:val="007D5336"/>
    <w:rsid w:val="007F4F7C"/>
    <w:rsid w:val="00803D2F"/>
    <w:rsid w:val="00806AB3"/>
    <w:rsid w:val="00832463"/>
    <w:rsid w:val="00845E2C"/>
    <w:rsid w:val="008829B8"/>
    <w:rsid w:val="008D3494"/>
    <w:rsid w:val="00981FDD"/>
    <w:rsid w:val="00A25AF2"/>
    <w:rsid w:val="00A304A8"/>
    <w:rsid w:val="00A41B0A"/>
    <w:rsid w:val="00A44C40"/>
    <w:rsid w:val="00A66495"/>
    <w:rsid w:val="00A77056"/>
    <w:rsid w:val="00A81C56"/>
    <w:rsid w:val="00A855E3"/>
    <w:rsid w:val="00AB21E6"/>
    <w:rsid w:val="00AC3D98"/>
    <w:rsid w:val="00AC62B8"/>
    <w:rsid w:val="00AF5E18"/>
    <w:rsid w:val="00B17E73"/>
    <w:rsid w:val="00B35886"/>
    <w:rsid w:val="00B42BBD"/>
    <w:rsid w:val="00B47A2B"/>
    <w:rsid w:val="00B62AA0"/>
    <w:rsid w:val="00B77962"/>
    <w:rsid w:val="00C4123A"/>
    <w:rsid w:val="00C80867"/>
    <w:rsid w:val="00C86470"/>
    <w:rsid w:val="00D2064E"/>
    <w:rsid w:val="00D71A68"/>
    <w:rsid w:val="00D77279"/>
    <w:rsid w:val="00DE5AED"/>
    <w:rsid w:val="00E23E9A"/>
    <w:rsid w:val="00E44FB4"/>
    <w:rsid w:val="00ED3C7D"/>
    <w:rsid w:val="00F03718"/>
    <w:rsid w:val="00F367F1"/>
    <w:rsid w:val="00F43646"/>
    <w:rsid w:val="00F7362C"/>
    <w:rsid w:val="00F835AB"/>
    <w:rsid w:val="00F94909"/>
    <w:rsid w:val="00FB2618"/>
    <w:rsid w:val="00FB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C16A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C4123A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C4123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949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C16A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C16A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6">
    <w:name w:val="Нормальный (таблица)"/>
    <w:basedOn w:val="a"/>
    <w:next w:val="a"/>
    <w:uiPriority w:val="99"/>
    <w:rsid w:val="002C16A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C16A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C4123A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C4123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949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C16A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C16A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6">
    <w:name w:val="Нормальный (таблица)"/>
    <w:basedOn w:val="a"/>
    <w:next w:val="a"/>
    <w:uiPriority w:val="99"/>
    <w:rsid w:val="002C16A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424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3792-15D9-4863-8EE9-B232610D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5941</Words>
  <Characters>33868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Ангелина</dc:creator>
  <cp:lastModifiedBy>AHP</cp:lastModifiedBy>
  <cp:revision>2</cp:revision>
  <dcterms:created xsi:type="dcterms:W3CDTF">2021-06-03T04:45:00Z</dcterms:created>
  <dcterms:modified xsi:type="dcterms:W3CDTF">2021-06-03T04:45:00Z</dcterms:modified>
</cp:coreProperties>
</file>