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81" w:rsidRDefault="00800681" w:rsidP="00800681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800681" w:rsidRDefault="00D260C2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800681" w:rsidRDefault="00EF0B64" w:rsidP="00D260C2">
      <w:pPr>
        <w:tabs>
          <w:tab w:val="left" w:pos="3831"/>
          <w:tab w:val="left" w:pos="659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E80C0E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04.05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.2018  года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с.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141</w:t>
      </w:r>
    </w:p>
    <w:p w:rsidR="00800681" w:rsidRDefault="00800681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соответствии  с  Федеральными законами от 06.10.2003 N 131-ФЗ «Об общих принципах организации местного самоуправления в Российской Федерации», </w:t>
      </w:r>
      <w:r w:rsidR="008E1CAB">
        <w:rPr>
          <w:rFonts w:ascii="Times New Roman" w:eastAsia="Times New Roman" w:hAnsi="Times New Roman" w:cs="Times New Roman"/>
          <w:bCs/>
          <w:sz w:val="24"/>
          <w:szCs w:val="24"/>
        </w:rPr>
        <w:t>от 05.12.2017 № 389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-ФЗ «О внесении изменений в </w:t>
      </w:r>
      <w:r w:rsidR="008E1CAB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статьи  25.1 и 56   Федерального 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«Об общих принципах организации местного самоуправления в Российской Федерации</w:t>
      </w:r>
      <w:proofErr w:type="gramStart"/>
      <w:r w:rsidR="008E1C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" </w:t>
      </w:r>
      <w:proofErr w:type="gramEnd"/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ния муниципальный комитет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D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Внести в </w:t>
      </w:r>
      <w:r w:rsidR="004A0B1D" w:rsidRPr="004A0B1D">
        <w:rPr>
          <w:rFonts w:ascii="Times New Roman" w:eastAsia="Times New Roman" w:hAnsi="Times New Roman" w:cs="Times New Roman"/>
          <w:sz w:val="24"/>
          <w:szCs w:val="24"/>
        </w:rPr>
        <w:t>статью 66</w:t>
      </w:r>
      <w:r w:rsidR="004A0B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Устав</w:t>
      </w:r>
      <w:r w:rsidR="004A0B1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213C34" w:rsidRPr="004A0B1D" w:rsidRDefault="00213C34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0B1D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proofErr w:type="gramStart"/>
      <w:r w:rsidRPr="004A0B1D">
        <w:rPr>
          <w:rFonts w:ascii="Times New Roman" w:eastAsia="SimSun" w:hAnsi="Times New Roman" w:cs="Times New Roman"/>
          <w:sz w:val="24"/>
          <w:szCs w:val="24"/>
          <w:lang w:eastAsia="zh-CN"/>
        </w:rPr>
        <w:t>)в</w:t>
      </w:r>
      <w:proofErr w:type="gramEnd"/>
      <w:r w:rsidRPr="004A0B1D">
        <w:rPr>
          <w:rFonts w:ascii="Times New Roman" w:eastAsia="SimSun" w:hAnsi="Times New Roman" w:cs="Times New Roman"/>
          <w:sz w:val="24"/>
          <w:szCs w:val="24"/>
          <w:lang w:eastAsia="zh-CN"/>
        </w:rPr>
        <w:t>торое предложение части 1  изложить  в следующей  редакции:</w:t>
      </w:r>
    </w:p>
    <w:p w:rsidR="00213C34" w:rsidRPr="004A0B1D" w:rsidRDefault="00213C34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0B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«Размер платежей  в порядке  самообложения  граждан  устанавливается  в абсолютной  величине равным для всех жителей </w:t>
      </w:r>
      <w:proofErr w:type="spellStart"/>
      <w:r w:rsidRPr="004A0B1D">
        <w:rPr>
          <w:rFonts w:ascii="Times New Roman" w:eastAsia="SimSun" w:hAnsi="Times New Roman" w:cs="Times New Roman"/>
          <w:sz w:val="24"/>
          <w:szCs w:val="24"/>
          <w:lang w:eastAsia="zh-CN"/>
        </w:rPr>
        <w:t>Хвищанского</w:t>
      </w:r>
      <w:proofErr w:type="spellEnd"/>
      <w:r w:rsidRPr="004A0B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</w:t>
      </w:r>
      <w:proofErr w:type="gramStart"/>
      <w:r w:rsidRPr="004A0B1D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4A0B1D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proofErr w:type="gramEnd"/>
      <w:r w:rsidR="004A0B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населенного пункта, входящего   в состав сельского поселения),  </w:t>
      </w:r>
      <w:r w:rsidRPr="004A0B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 исключением отдельных категорий  граждан, численность  которых  не м</w:t>
      </w:r>
      <w:r w:rsidR="00632DA1">
        <w:rPr>
          <w:rFonts w:ascii="Times New Roman" w:eastAsia="SimSun" w:hAnsi="Times New Roman" w:cs="Times New Roman"/>
          <w:sz w:val="24"/>
          <w:szCs w:val="24"/>
          <w:lang w:eastAsia="zh-CN"/>
        </w:rPr>
        <w:t>ожет  превышать 30 процентов  от</w:t>
      </w:r>
      <w:r w:rsidRPr="004A0B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общего числа  жителей</w:t>
      </w:r>
      <w:r w:rsidR="004A0B1D" w:rsidRPr="004A0B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сельского поселения (населенного пункта входящего в состав сельского поселения) и для которых  размер платежей   может быть уменьшен.</w:t>
      </w:r>
    </w:p>
    <w:p w:rsidR="004A0B1D" w:rsidRPr="004A0B1D" w:rsidRDefault="004A0B1D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0B1D">
        <w:rPr>
          <w:rFonts w:ascii="Times New Roman" w:eastAsia="SimSun" w:hAnsi="Times New Roman" w:cs="Times New Roman"/>
          <w:sz w:val="24"/>
          <w:szCs w:val="24"/>
          <w:lang w:eastAsia="zh-CN"/>
        </w:rPr>
        <w:t>б) часть  2 изложить  в следующей  редакции:</w:t>
      </w:r>
    </w:p>
    <w:p w:rsidR="004A0B1D" w:rsidRPr="004A0B1D" w:rsidRDefault="004A0B1D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0B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«Вопросы  введения  и </w:t>
      </w:r>
      <w:proofErr w:type="gramStart"/>
      <w:r w:rsidRPr="004A0B1D">
        <w:rPr>
          <w:rFonts w:ascii="Times New Roman" w:eastAsia="SimSun" w:hAnsi="Times New Roman" w:cs="Times New Roman"/>
          <w:sz w:val="24"/>
          <w:szCs w:val="24"/>
          <w:lang w:eastAsia="zh-CN"/>
        </w:rPr>
        <w:t>использования</w:t>
      </w:r>
      <w:proofErr w:type="gramEnd"/>
      <w:r w:rsidRPr="004A0B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указанных  в части 1 настоящей  статьи  разовых платежей  граждан  решаются  на местном референдуме, </w:t>
      </w:r>
      <w:r w:rsidR="00632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  в </w:t>
      </w:r>
      <w:r w:rsidRPr="004A0B1D">
        <w:rPr>
          <w:rFonts w:ascii="Times New Roman" w:eastAsia="SimSun" w:hAnsi="Times New Roman" w:cs="Times New Roman"/>
          <w:sz w:val="24"/>
          <w:szCs w:val="24"/>
          <w:lang w:eastAsia="zh-CN"/>
        </w:rPr>
        <w:t>случаях, предусмотренных  пунктами 4 и 4.1. части 1 статьи 25.1 Федерального закона от 6 октября 2003 года № 131-ФЗ «Об общих принципах  организац</w:t>
      </w:r>
      <w:r w:rsidR="0044000F">
        <w:rPr>
          <w:rFonts w:ascii="Times New Roman" w:eastAsia="SimSun" w:hAnsi="Times New Roman" w:cs="Times New Roman"/>
          <w:sz w:val="24"/>
          <w:szCs w:val="24"/>
          <w:lang w:eastAsia="zh-CN"/>
        </w:rPr>
        <w:t>ии  местного самоуправления  в Российской Ф</w:t>
      </w:r>
      <w:r w:rsidRPr="004A0B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едерации  на сходе  граждан». </w:t>
      </w:r>
    </w:p>
    <w:p w:rsidR="004A0B1D" w:rsidRPr="004A0B1D" w:rsidRDefault="004A0B1D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00681" w:rsidRPr="00930FB5" w:rsidRDefault="00800681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E7D7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Обнародовать настоящее решение в </w:t>
      </w:r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соответствии со ст.55 Устава </w:t>
      </w:r>
      <w:proofErr w:type="spellStart"/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на информационных стендах поселения и на официа</w:t>
      </w:r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льном сайте администрации </w:t>
      </w:r>
      <w:proofErr w:type="spellStart"/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Кировского муниципального района Приморского края в сети Интернет </w:t>
      </w:r>
      <w:hyperlink r:id="rId5" w:history="1">
        <w:r w:rsidR="00930FB5" w:rsidRPr="006873EE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="00930FB5" w:rsidRPr="006873EE">
          <w:rPr>
            <w:rStyle w:val="a6"/>
            <w:rFonts w:ascii="Times New Roman" w:eastAsia="SimSun" w:hAnsi="Times New Roman" w:cs="Times New Roman"/>
            <w:sz w:val="24"/>
            <w:szCs w:val="24"/>
            <w:lang w:eastAsia="zh-CN"/>
          </w:rPr>
          <w:t>://</w:t>
        </w:r>
        <w:proofErr w:type="spellStart"/>
        <w:r w:rsidR="00930FB5" w:rsidRPr="006873EE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zh-CN"/>
          </w:rPr>
          <w:t>hvischanka</w:t>
        </w:r>
        <w:proofErr w:type="spellEnd"/>
        <w:r w:rsidR="00930FB5" w:rsidRPr="006873EE">
          <w:rPr>
            <w:rStyle w:val="a6"/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proofErr w:type="spellStart"/>
        <w:r w:rsidR="00930FB5" w:rsidRPr="006873EE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zh-CN"/>
          </w:rPr>
          <w:t>ru</w:t>
        </w:r>
        <w:proofErr w:type="spellEnd"/>
        <w:r w:rsidR="00930FB5" w:rsidRPr="006873EE">
          <w:rPr>
            <w:rStyle w:val="a6"/>
            <w:rFonts w:ascii="Times New Roman" w:eastAsia="SimSun" w:hAnsi="Times New Roman" w:cs="Times New Roman"/>
            <w:sz w:val="24"/>
            <w:szCs w:val="24"/>
            <w:lang w:eastAsia="zh-CN"/>
          </w:rPr>
          <w:t>/</w:t>
        </w:r>
      </w:hyperlink>
      <w:r w:rsidR="00930FB5" w:rsidRPr="00930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E7D7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Настоящее решение вступает в силу с момента регистрации в Управлении юстиции Российской Федерации по Приморскому краю.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E7D7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Контроль исполнения настоящего решения оставляю за собой.</w:t>
      </w:r>
    </w:p>
    <w:p w:rsidR="0084286A" w:rsidRDefault="0084286A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286A" w:rsidRDefault="0084286A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915F4" w:rsidRDefault="00D260C2" w:rsidP="0084286A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Л.Е.Лиманюк</w:t>
      </w:r>
      <w:proofErr w:type="spellEnd"/>
    </w:p>
    <w:sectPr w:rsidR="00A915F4" w:rsidSect="0022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0681"/>
    <w:rsid w:val="00213C34"/>
    <w:rsid w:val="0022058D"/>
    <w:rsid w:val="00327F72"/>
    <w:rsid w:val="003E3E7D"/>
    <w:rsid w:val="0044000F"/>
    <w:rsid w:val="004700A5"/>
    <w:rsid w:val="004A0B1D"/>
    <w:rsid w:val="005B7D82"/>
    <w:rsid w:val="00632DA1"/>
    <w:rsid w:val="006C3B3F"/>
    <w:rsid w:val="00800681"/>
    <w:rsid w:val="0084286A"/>
    <w:rsid w:val="008E1CAB"/>
    <w:rsid w:val="00930FB5"/>
    <w:rsid w:val="00A915F4"/>
    <w:rsid w:val="00CD3738"/>
    <w:rsid w:val="00D260C2"/>
    <w:rsid w:val="00D307D2"/>
    <w:rsid w:val="00D552E1"/>
    <w:rsid w:val="00E80C0E"/>
    <w:rsid w:val="00EE7D73"/>
    <w:rsid w:val="00EF0B64"/>
    <w:rsid w:val="00F037B5"/>
    <w:rsid w:val="00F3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800681"/>
    <w:rPr>
      <w:rFonts w:ascii="Arial" w:eastAsia="Arial" w:hAnsi="Arial" w:cs="Times New Roman"/>
      <w:sz w:val="20"/>
      <w:szCs w:val="20"/>
    </w:rPr>
  </w:style>
  <w:style w:type="paragraph" w:styleId="a5">
    <w:name w:val="No Spacing"/>
    <w:link w:val="a4"/>
    <w:uiPriority w:val="1"/>
    <w:qFormat/>
    <w:rsid w:val="0080068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rmal">
    <w:name w:val="ConsPlusNormal"/>
    <w:rsid w:val="0080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800681"/>
  </w:style>
  <w:style w:type="character" w:styleId="a6">
    <w:name w:val="Hyperlink"/>
    <w:basedOn w:val="a0"/>
    <w:uiPriority w:val="99"/>
    <w:unhideWhenUsed/>
    <w:rsid w:val="00D260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hvischan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C13C3-A68D-4B43-A40F-798C82E4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2</cp:revision>
  <dcterms:created xsi:type="dcterms:W3CDTF">2018-04-28T00:10:00Z</dcterms:created>
  <dcterms:modified xsi:type="dcterms:W3CDTF">2018-04-28T00:10:00Z</dcterms:modified>
</cp:coreProperties>
</file>