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450164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94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3.01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945F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2020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33D83" w:rsidRDefault="00800681" w:rsidP="0045016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sz w:val="24"/>
          <w:szCs w:val="24"/>
        </w:rPr>
        <w:t xml:space="preserve">    </w:t>
      </w:r>
    </w:p>
    <w:p w:rsidR="00450164" w:rsidRPr="00B46DF6" w:rsidRDefault="00450164" w:rsidP="00450164">
      <w:pPr>
        <w:pStyle w:val="ConsPlusNormal"/>
      </w:pPr>
      <w:r w:rsidRPr="00F21FBC">
        <w:rPr>
          <w:sz w:val="22"/>
        </w:rPr>
        <w:t xml:space="preserve">      </w:t>
      </w:r>
      <w:proofErr w:type="gramStart"/>
      <w:r w:rsidRPr="00F21FBC">
        <w:rPr>
          <w:szCs w:val="28"/>
        </w:rPr>
        <w:t xml:space="preserve">В </w:t>
      </w:r>
      <w:r w:rsidRPr="00B46DF6">
        <w:t xml:space="preserve">соответствие  </w:t>
      </w:r>
      <w:r w:rsidRPr="00B46DF6">
        <w:rPr>
          <w:szCs w:val="28"/>
        </w:rPr>
        <w:t>с</w:t>
      </w:r>
      <w:r w:rsidRPr="00B46DF6">
        <w:rPr>
          <w:sz w:val="22"/>
          <w:szCs w:val="28"/>
        </w:rPr>
        <w:t xml:space="preserve"> </w:t>
      </w:r>
      <w:r w:rsidRPr="00B46DF6">
        <w:rPr>
          <w:szCs w:val="21"/>
        </w:rPr>
        <w:t>Федеральным законом</w:t>
      </w:r>
      <w:r w:rsidRPr="00B46DF6">
        <w:rPr>
          <w:sz w:val="16"/>
          <w:szCs w:val="16"/>
        </w:rPr>
        <w:t xml:space="preserve"> </w:t>
      </w:r>
      <w:r w:rsidRPr="00B46DF6">
        <w:rPr>
          <w:szCs w:val="16"/>
        </w:rPr>
        <w:t xml:space="preserve">от </w:t>
      </w:r>
      <w:r>
        <w:rPr>
          <w:szCs w:val="16"/>
        </w:rPr>
        <w:t>16.12</w:t>
      </w:r>
      <w:r w:rsidRPr="00B46DF6">
        <w:rPr>
          <w:szCs w:val="16"/>
        </w:rPr>
        <w:t>.201</w:t>
      </w:r>
      <w:r>
        <w:rPr>
          <w:szCs w:val="16"/>
        </w:rPr>
        <w:t>9</w:t>
      </w:r>
      <w:r w:rsidRPr="00B46DF6">
        <w:rPr>
          <w:szCs w:val="16"/>
        </w:rPr>
        <w:t xml:space="preserve"> N </w:t>
      </w:r>
      <w:r>
        <w:rPr>
          <w:szCs w:val="16"/>
        </w:rPr>
        <w:t>432</w:t>
      </w:r>
      <w:r w:rsidRPr="00B46DF6">
        <w:rPr>
          <w:szCs w:val="16"/>
        </w:rPr>
        <w:t>-ФЗ "О внесении изм</w:t>
      </w:r>
      <w:r w:rsidRPr="00B46DF6">
        <w:rPr>
          <w:szCs w:val="16"/>
        </w:rPr>
        <w:t>е</w:t>
      </w:r>
      <w:r w:rsidRPr="00B46DF6">
        <w:rPr>
          <w:szCs w:val="16"/>
        </w:rPr>
        <w:t>нений в</w:t>
      </w:r>
      <w:r>
        <w:rPr>
          <w:szCs w:val="16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B46DF6">
        <w:rPr>
          <w:szCs w:val="16"/>
        </w:rPr>
        <w:t>"</w:t>
      </w:r>
      <w:r>
        <w:rPr>
          <w:szCs w:val="16"/>
        </w:rPr>
        <w:t xml:space="preserve">, </w:t>
      </w:r>
      <w:r w:rsidRPr="00B46DF6">
        <w:rPr>
          <w:szCs w:val="21"/>
        </w:rPr>
        <w:t>Федеральным зак</w:t>
      </w:r>
      <w:r w:rsidRPr="00B46DF6">
        <w:rPr>
          <w:szCs w:val="21"/>
        </w:rPr>
        <w:t>о</w:t>
      </w:r>
      <w:r w:rsidRPr="00B46DF6">
        <w:rPr>
          <w:szCs w:val="21"/>
        </w:rPr>
        <w:t>ном</w:t>
      </w:r>
      <w:r w:rsidRPr="00B46DF6">
        <w:rPr>
          <w:sz w:val="16"/>
          <w:szCs w:val="16"/>
        </w:rPr>
        <w:t xml:space="preserve"> </w:t>
      </w:r>
      <w:r w:rsidRPr="00B46DF6">
        <w:rPr>
          <w:szCs w:val="16"/>
        </w:rPr>
        <w:t xml:space="preserve">от </w:t>
      </w:r>
      <w:r>
        <w:rPr>
          <w:szCs w:val="16"/>
        </w:rPr>
        <w:t>27.12</w:t>
      </w:r>
      <w:r w:rsidRPr="00B46DF6">
        <w:rPr>
          <w:szCs w:val="16"/>
        </w:rPr>
        <w:t>.201</w:t>
      </w:r>
      <w:r>
        <w:rPr>
          <w:szCs w:val="16"/>
        </w:rPr>
        <w:t>9</w:t>
      </w:r>
      <w:r w:rsidRPr="00B46DF6">
        <w:rPr>
          <w:szCs w:val="16"/>
        </w:rPr>
        <w:t xml:space="preserve"> N </w:t>
      </w:r>
      <w:r>
        <w:rPr>
          <w:szCs w:val="16"/>
        </w:rPr>
        <w:t>521</w:t>
      </w:r>
      <w:r w:rsidRPr="00B46DF6">
        <w:rPr>
          <w:szCs w:val="16"/>
        </w:rPr>
        <w:t>-ФЗ "</w:t>
      </w:r>
      <w:r w:rsidRPr="000942C5">
        <w:rPr>
          <w:szCs w:val="16"/>
        </w:rPr>
        <w:t>О внесении изменений в статьи 77 и 85 Федерального закона "Об общих принципах организации местного самоуправления в Российской Федерации"</w:t>
      </w:r>
      <w:r>
        <w:rPr>
          <w:szCs w:val="16"/>
        </w:rPr>
        <w:t xml:space="preserve">, </w:t>
      </w:r>
      <w:r>
        <w:t xml:space="preserve">муниципальный  комитет  </w:t>
      </w:r>
      <w:proofErr w:type="spellStart"/>
      <w:r>
        <w:t>Хвища</w:t>
      </w:r>
      <w:r w:rsidRPr="00B46DF6">
        <w:t>нского</w:t>
      </w:r>
      <w:proofErr w:type="spellEnd"/>
      <w:r w:rsidRPr="00B46DF6">
        <w:t xml:space="preserve"> сельского п</w:t>
      </w:r>
      <w:r w:rsidRPr="00B46DF6">
        <w:t>о</w:t>
      </w:r>
      <w:r w:rsidRPr="00B46DF6">
        <w:t xml:space="preserve">селения </w:t>
      </w:r>
      <w:proofErr w:type="gramEnd"/>
    </w:p>
    <w:p w:rsidR="00450164" w:rsidRPr="00F21FBC" w:rsidRDefault="00450164" w:rsidP="00450164">
      <w:pPr>
        <w:rPr>
          <w:rFonts w:cs="Arial"/>
        </w:rPr>
      </w:pPr>
    </w:p>
    <w:p w:rsidR="00450164" w:rsidRPr="00F21FBC" w:rsidRDefault="00450164" w:rsidP="00450164">
      <w:pPr>
        <w:rPr>
          <w:rFonts w:ascii="Arial" w:hAnsi="Arial" w:cs="Arial"/>
          <w:sz w:val="20"/>
        </w:rPr>
      </w:pPr>
      <w:r w:rsidRPr="00F21FBC">
        <w:rPr>
          <w:rFonts w:ascii="Arial" w:hAnsi="Arial" w:cs="Arial"/>
          <w:sz w:val="20"/>
        </w:rPr>
        <w:t>РЕШИЛ:</w:t>
      </w:r>
    </w:p>
    <w:p w:rsidR="00450164" w:rsidRPr="00F21FBC" w:rsidRDefault="00450164" w:rsidP="00450164">
      <w:pPr>
        <w:ind w:firstLine="720"/>
        <w:jc w:val="both"/>
        <w:rPr>
          <w:rFonts w:ascii="Arial" w:hAnsi="Arial" w:cs="Arial"/>
          <w:b/>
          <w:sz w:val="20"/>
          <w:szCs w:val="28"/>
        </w:rPr>
      </w:pPr>
    </w:p>
    <w:p w:rsidR="00450164" w:rsidRDefault="00450164" w:rsidP="00450164">
      <w:pPr>
        <w:pStyle w:val="a5"/>
      </w:pPr>
      <w:r w:rsidRPr="00F21FBC">
        <w:t xml:space="preserve">         </w:t>
      </w:r>
      <w:r>
        <w:t xml:space="preserve">  </w:t>
      </w:r>
      <w:r w:rsidRPr="00F21FBC">
        <w:t xml:space="preserve"> 1. </w:t>
      </w:r>
      <w:r>
        <w:t xml:space="preserve">Часть 1.2 </w:t>
      </w:r>
      <w:r w:rsidRPr="00F21FBC">
        <w:t xml:space="preserve"> </w:t>
      </w:r>
      <w:r>
        <w:t xml:space="preserve">статьи 31 </w:t>
      </w:r>
      <w:r w:rsidRPr="00F21FBC">
        <w:t>Устав</w:t>
      </w:r>
      <w:r>
        <w:t>а</w:t>
      </w:r>
      <w:r w:rsidRPr="00F21FBC">
        <w:t xml:space="preserve"> </w:t>
      </w:r>
      <w:proofErr w:type="spellStart"/>
      <w:r>
        <w:t>Хвища</w:t>
      </w:r>
      <w:r w:rsidRPr="00F21FBC">
        <w:t>нского</w:t>
      </w:r>
      <w:proofErr w:type="spellEnd"/>
      <w:r w:rsidRPr="00F21FBC">
        <w:t xml:space="preserve"> сельского поселения</w:t>
      </w:r>
      <w:r w:rsidRPr="0038798B">
        <w:t xml:space="preserve"> </w:t>
      </w:r>
      <w:r>
        <w:t>изложить в новой редакции: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r>
        <w:t xml:space="preserve">  "</w:t>
      </w:r>
      <w:r w:rsidRPr="000942C5">
        <w:rPr>
          <w:rFonts w:ascii="Arial" w:hAnsi="Arial" w:cs="Arial"/>
          <w:sz w:val="20"/>
        </w:rPr>
        <w:t xml:space="preserve">1.2) </w:t>
      </w:r>
      <w:proofErr w:type="gramStart"/>
      <w:r w:rsidRPr="000942C5">
        <w:rPr>
          <w:rFonts w:ascii="Arial" w:hAnsi="Arial" w:cs="Arial"/>
          <w:sz w:val="20"/>
        </w:rPr>
        <w:t>Осуществля</w:t>
      </w:r>
      <w:r>
        <w:rPr>
          <w:rFonts w:ascii="Arial" w:hAnsi="Arial" w:cs="Arial"/>
          <w:sz w:val="20"/>
        </w:rPr>
        <w:t>я</w:t>
      </w:r>
      <w:r w:rsidRPr="000942C5">
        <w:rPr>
          <w:rFonts w:ascii="Arial" w:hAnsi="Arial" w:cs="Arial"/>
          <w:sz w:val="20"/>
        </w:rPr>
        <w:t xml:space="preserve"> свои полномочия на постоянной основе </w:t>
      </w:r>
      <w:r>
        <w:rPr>
          <w:rFonts w:ascii="Arial" w:hAnsi="Arial" w:cs="Arial"/>
          <w:sz w:val="20"/>
        </w:rPr>
        <w:t xml:space="preserve">глава </w:t>
      </w:r>
      <w:proofErr w:type="spellStart"/>
      <w:r>
        <w:rPr>
          <w:rFonts w:ascii="Arial" w:hAnsi="Arial" w:cs="Arial"/>
          <w:sz w:val="20"/>
        </w:rPr>
        <w:t>Хвищанского</w:t>
      </w:r>
      <w:proofErr w:type="spellEnd"/>
      <w:r>
        <w:rPr>
          <w:rFonts w:ascii="Arial" w:hAnsi="Arial" w:cs="Arial"/>
          <w:sz w:val="20"/>
        </w:rPr>
        <w:t xml:space="preserve"> сельского</w:t>
      </w:r>
      <w:proofErr w:type="gramEnd"/>
      <w:r>
        <w:rPr>
          <w:rFonts w:ascii="Arial" w:hAnsi="Arial" w:cs="Arial"/>
          <w:sz w:val="20"/>
        </w:rPr>
        <w:t xml:space="preserve"> пос</w:t>
      </w:r>
      <w:r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ления</w:t>
      </w:r>
      <w:r w:rsidRPr="000942C5">
        <w:rPr>
          <w:rFonts w:ascii="Arial" w:hAnsi="Arial" w:cs="Arial"/>
          <w:sz w:val="20"/>
        </w:rPr>
        <w:t xml:space="preserve"> не вправе: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r w:rsidRPr="000942C5">
        <w:rPr>
          <w:rFonts w:ascii="Arial" w:hAnsi="Arial" w:cs="Arial"/>
          <w:sz w:val="20"/>
        </w:rPr>
        <w:t>1) заниматься предпринимательской деятельностью лично или через доверенных лиц;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r w:rsidRPr="000942C5">
        <w:rPr>
          <w:rFonts w:ascii="Arial" w:hAnsi="Arial" w:cs="Arial"/>
          <w:sz w:val="20"/>
        </w:rPr>
        <w:t>2) участвовать в управлении коммерческой или некоммерческой организацией, за исключением следу</w:t>
      </w:r>
      <w:r w:rsidRPr="000942C5">
        <w:rPr>
          <w:rFonts w:ascii="Arial" w:hAnsi="Arial" w:cs="Arial"/>
          <w:sz w:val="20"/>
        </w:rPr>
        <w:t>ю</w:t>
      </w:r>
      <w:r w:rsidRPr="000942C5">
        <w:rPr>
          <w:rFonts w:ascii="Arial" w:hAnsi="Arial" w:cs="Arial"/>
          <w:sz w:val="20"/>
        </w:rPr>
        <w:t>щих случаев: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proofErr w:type="gramStart"/>
      <w:r w:rsidRPr="000942C5">
        <w:rPr>
          <w:rFonts w:ascii="Arial" w:hAnsi="Arial" w:cs="Arial"/>
          <w:sz w:val="20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>
        <w:rPr>
          <w:rFonts w:ascii="Arial" w:hAnsi="Arial" w:cs="Arial"/>
          <w:sz w:val="20"/>
        </w:rPr>
        <w:t>Хвищанского</w:t>
      </w:r>
      <w:proofErr w:type="spellEnd"/>
      <w:r>
        <w:rPr>
          <w:rFonts w:ascii="Arial" w:hAnsi="Arial" w:cs="Arial"/>
          <w:sz w:val="20"/>
        </w:rPr>
        <w:t xml:space="preserve"> сел</w:t>
      </w:r>
      <w:r>
        <w:rPr>
          <w:rFonts w:ascii="Arial" w:hAnsi="Arial" w:cs="Arial"/>
          <w:sz w:val="20"/>
        </w:rPr>
        <w:t>ь</w:t>
      </w:r>
      <w:r>
        <w:rPr>
          <w:rFonts w:ascii="Arial" w:hAnsi="Arial" w:cs="Arial"/>
          <w:sz w:val="20"/>
        </w:rPr>
        <w:t xml:space="preserve">ского поселения (далее - </w:t>
      </w:r>
      <w:r w:rsidRPr="000942C5">
        <w:rPr>
          <w:rFonts w:ascii="Arial" w:hAnsi="Arial" w:cs="Arial"/>
          <w:sz w:val="20"/>
        </w:rPr>
        <w:t>муниципально</w:t>
      </w:r>
      <w:r>
        <w:rPr>
          <w:rFonts w:ascii="Arial" w:hAnsi="Arial" w:cs="Arial"/>
          <w:sz w:val="20"/>
        </w:rPr>
        <w:t>е</w:t>
      </w:r>
      <w:r w:rsidRPr="000942C5">
        <w:rPr>
          <w:rFonts w:ascii="Arial" w:hAnsi="Arial" w:cs="Arial"/>
          <w:sz w:val="20"/>
        </w:rPr>
        <w:t xml:space="preserve"> образовани</w:t>
      </w:r>
      <w:r>
        <w:rPr>
          <w:rFonts w:ascii="Arial" w:hAnsi="Arial" w:cs="Arial"/>
          <w:sz w:val="20"/>
        </w:rPr>
        <w:t>е)</w:t>
      </w:r>
      <w:r w:rsidRPr="000942C5">
        <w:rPr>
          <w:rFonts w:ascii="Arial" w:hAnsi="Arial" w:cs="Arial"/>
          <w:sz w:val="20"/>
        </w:rPr>
        <w:t>, участие в съезде (конференции) или общем собрании иной общественной организации, жилищного, жилищно-строительного, гара</w:t>
      </w:r>
      <w:r w:rsidRPr="000942C5">
        <w:rPr>
          <w:rFonts w:ascii="Arial" w:hAnsi="Arial" w:cs="Arial"/>
          <w:sz w:val="20"/>
        </w:rPr>
        <w:t>ж</w:t>
      </w:r>
      <w:r w:rsidRPr="000942C5">
        <w:rPr>
          <w:rFonts w:ascii="Arial" w:hAnsi="Arial" w:cs="Arial"/>
          <w:sz w:val="20"/>
        </w:rPr>
        <w:t>ного кооперативов, товарищества со</w:t>
      </w:r>
      <w:r w:rsidRPr="000942C5">
        <w:rPr>
          <w:rFonts w:ascii="Arial" w:hAnsi="Arial" w:cs="Arial"/>
          <w:sz w:val="20"/>
        </w:rPr>
        <w:t>б</w:t>
      </w:r>
      <w:r w:rsidRPr="000942C5">
        <w:rPr>
          <w:rFonts w:ascii="Arial" w:hAnsi="Arial" w:cs="Arial"/>
          <w:sz w:val="20"/>
        </w:rPr>
        <w:t>ственников недвижимости;</w:t>
      </w:r>
      <w:proofErr w:type="gramEnd"/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proofErr w:type="gramStart"/>
      <w:r w:rsidRPr="000942C5">
        <w:rPr>
          <w:rFonts w:ascii="Arial" w:hAnsi="Arial" w:cs="Arial"/>
          <w:sz w:val="20"/>
        </w:rPr>
        <w:t>б) участие на безвозмездной основе в управлении некоммерческой организацией (кроме уч</w:t>
      </w:r>
      <w:r w:rsidRPr="000942C5">
        <w:rPr>
          <w:rFonts w:ascii="Arial" w:hAnsi="Arial" w:cs="Arial"/>
          <w:sz w:val="20"/>
        </w:rPr>
        <w:t>а</w:t>
      </w:r>
      <w:r w:rsidRPr="000942C5">
        <w:rPr>
          <w:rFonts w:ascii="Arial" w:hAnsi="Arial" w:cs="Arial"/>
          <w:sz w:val="20"/>
        </w:rPr>
        <w:t>стия в управлении политической партией, органом профессионального союза, в том числе в</w:t>
      </w:r>
      <w:r w:rsidRPr="000942C5">
        <w:rPr>
          <w:rFonts w:ascii="Arial" w:hAnsi="Arial" w:cs="Arial"/>
          <w:sz w:val="20"/>
        </w:rPr>
        <w:t>ы</w:t>
      </w:r>
      <w:r w:rsidRPr="000942C5">
        <w:rPr>
          <w:rFonts w:ascii="Arial" w:hAnsi="Arial" w:cs="Arial"/>
          <w:sz w:val="20"/>
        </w:rPr>
        <w:t>борным органом первичной профсоюзной организации, созданной в органе местного сам</w:t>
      </w:r>
      <w:r w:rsidRPr="000942C5">
        <w:rPr>
          <w:rFonts w:ascii="Arial" w:hAnsi="Arial" w:cs="Arial"/>
          <w:sz w:val="20"/>
        </w:rPr>
        <w:t>о</w:t>
      </w:r>
      <w:r w:rsidRPr="000942C5">
        <w:rPr>
          <w:rFonts w:ascii="Arial" w:hAnsi="Arial" w:cs="Arial"/>
          <w:sz w:val="20"/>
        </w:rPr>
        <w:t>управления, аппарате избирательной комиссии муниципального обр</w:t>
      </w:r>
      <w:r w:rsidRPr="000942C5">
        <w:rPr>
          <w:rFonts w:ascii="Arial" w:hAnsi="Arial" w:cs="Arial"/>
          <w:sz w:val="20"/>
        </w:rPr>
        <w:t>а</w:t>
      </w:r>
      <w:r w:rsidRPr="000942C5">
        <w:rPr>
          <w:rFonts w:ascii="Arial" w:hAnsi="Arial" w:cs="Arial"/>
          <w:sz w:val="20"/>
        </w:rPr>
        <w:t>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</w:t>
      </w:r>
      <w:r w:rsidRPr="000942C5">
        <w:rPr>
          <w:rFonts w:ascii="Arial" w:hAnsi="Arial" w:cs="Arial"/>
          <w:sz w:val="20"/>
        </w:rPr>
        <w:t>д</w:t>
      </w:r>
      <w:r w:rsidRPr="000942C5">
        <w:rPr>
          <w:rFonts w:ascii="Arial" w:hAnsi="Arial" w:cs="Arial"/>
          <w:sz w:val="20"/>
        </w:rPr>
        <w:t xml:space="preserve">варительным уведомлением </w:t>
      </w:r>
      <w:r>
        <w:rPr>
          <w:rFonts w:ascii="Arial" w:hAnsi="Arial" w:cs="Arial"/>
          <w:sz w:val="20"/>
        </w:rPr>
        <w:t>Губернатора Приморского края</w:t>
      </w:r>
      <w:r w:rsidRPr="000942C5">
        <w:rPr>
          <w:rFonts w:ascii="Arial" w:hAnsi="Arial" w:cs="Arial"/>
          <w:sz w:val="20"/>
        </w:rPr>
        <w:t xml:space="preserve"> в</w:t>
      </w:r>
      <w:proofErr w:type="gramEnd"/>
      <w:r w:rsidRPr="000942C5">
        <w:rPr>
          <w:rFonts w:ascii="Arial" w:hAnsi="Arial" w:cs="Arial"/>
          <w:sz w:val="20"/>
        </w:rPr>
        <w:t xml:space="preserve"> </w:t>
      </w:r>
      <w:proofErr w:type="gramStart"/>
      <w:r w:rsidRPr="000942C5">
        <w:rPr>
          <w:rFonts w:ascii="Arial" w:hAnsi="Arial" w:cs="Arial"/>
          <w:sz w:val="20"/>
        </w:rPr>
        <w:t>порядке</w:t>
      </w:r>
      <w:proofErr w:type="gramEnd"/>
      <w:r w:rsidRPr="000942C5">
        <w:rPr>
          <w:rFonts w:ascii="Arial" w:hAnsi="Arial" w:cs="Arial"/>
          <w:sz w:val="20"/>
        </w:rPr>
        <w:t>, устано</w:t>
      </w:r>
      <w:r w:rsidRPr="000942C5">
        <w:rPr>
          <w:rFonts w:ascii="Arial" w:hAnsi="Arial" w:cs="Arial"/>
          <w:sz w:val="20"/>
        </w:rPr>
        <w:t>в</w:t>
      </w:r>
      <w:r w:rsidRPr="000942C5">
        <w:rPr>
          <w:rFonts w:ascii="Arial" w:hAnsi="Arial" w:cs="Arial"/>
          <w:sz w:val="20"/>
        </w:rPr>
        <w:t xml:space="preserve">ленном законом </w:t>
      </w:r>
      <w:r>
        <w:rPr>
          <w:rFonts w:ascii="Arial" w:hAnsi="Arial" w:cs="Arial"/>
          <w:sz w:val="20"/>
        </w:rPr>
        <w:t>Приморского края</w:t>
      </w:r>
      <w:r w:rsidRPr="000942C5">
        <w:rPr>
          <w:rFonts w:ascii="Arial" w:hAnsi="Arial" w:cs="Arial"/>
          <w:sz w:val="20"/>
        </w:rPr>
        <w:t>;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r w:rsidRPr="000942C5">
        <w:rPr>
          <w:rFonts w:ascii="Arial" w:hAnsi="Arial" w:cs="Arial"/>
          <w:sz w:val="20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Arial" w:hAnsi="Arial" w:cs="Arial"/>
          <w:sz w:val="20"/>
        </w:rPr>
        <w:t>Приморского края</w:t>
      </w:r>
      <w:r w:rsidRPr="000942C5">
        <w:rPr>
          <w:rFonts w:ascii="Arial" w:hAnsi="Arial" w:cs="Arial"/>
          <w:sz w:val="20"/>
        </w:rPr>
        <w:t>, иных объединениях муниципальных образов</w:t>
      </w:r>
      <w:r w:rsidRPr="000942C5">
        <w:rPr>
          <w:rFonts w:ascii="Arial" w:hAnsi="Arial" w:cs="Arial"/>
          <w:sz w:val="20"/>
        </w:rPr>
        <w:t>а</w:t>
      </w:r>
      <w:r w:rsidRPr="000942C5">
        <w:rPr>
          <w:rFonts w:ascii="Arial" w:hAnsi="Arial" w:cs="Arial"/>
          <w:sz w:val="20"/>
        </w:rPr>
        <w:t>ний, а также в их органах управления;</w:t>
      </w:r>
    </w:p>
    <w:p w:rsidR="00450164" w:rsidRDefault="00450164" w:rsidP="00450164">
      <w:pPr>
        <w:pStyle w:val="a3"/>
        <w:rPr>
          <w:rFonts w:ascii="Arial" w:hAnsi="Arial" w:cs="Arial"/>
          <w:sz w:val="20"/>
        </w:rPr>
      </w:pPr>
      <w:r w:rsidRPr="000942C5">
        <w:rPr>
          <w:rFonts w:ascii="Arial" w:hAnsi="Arial" w:cs="Arial"/>
          <w:sz w:val="20"/>
        </w:rPr>
        <w:lastRenderedPageBreak/>
        <w:t xml:space="preserve">г) </w:t>
      </w:r>
      <w:r>
        <w:t xml:space="preserve"> </w:t>
      </w:r>
      <w:r w:rsidRPr="00CA3401">
        <w:rPr>
          <w:rFonts w:ascii="Arial" w:hAnsi="Arial" w:cs="Arial"/>
          <w:sz w:val="20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</w:t>
      </w:r>
      <w:r w:rsidRPr="00CA3401">
        <w:rPr>
          <w:rFonts w:ascii="Arial" w:hAnsi="Arial" w:cs="Arial"/>
          <w:sz w:val="20"/>
        </w:rPr>
        <w:t>о</w:t>
      </w:r>
      <w:r w:rsidRPr="00CA3401">
        <w:rPr>
          <w:rFonts w:ascii="Arial" w:hAnsi="Arial" w:cs="Arial"/>
          <w:sz w:val="20"/>
        </w:rPr>
        <w:t>рой является муниципальное образование, в соответствии с муниципальными правовыми акт</w:t>
      </w:r>
      <w:r w:rsidRPr="00CA3401">
        <w:rPr>
          <w:rFonts w:ascii="Arial" w:hAnsi="Arial" w:cs="Arial"/>
          <w:sz w:val="20"/>
        </w:rPr>
        <w:t>а</w:t>
      </w:r>
      <w:r w:rsidRPr="00CA3401">
        <w:rPr>
          <w:rFonts w:ascii="Arial" w:hAnsi="Arial" w:cs="Arial"/>
          <w:sz w:val="20"/>
        </w:rPr>
        <w:t>ми, определяющими порядок осуществления от имени муниципального образования полном</w:t>
      </w:r>
      <w:r w:rsidRPr="00CA3401">
        <w:rPr>
          <w:rFonts w:ascii="Arial" w:hAnsi="Arial" w:cs="Arial"/>
          <w:sz w:val="20"/>
        </w:rPr>
        <w:t>о</w:t>
      </w:r>
      <w:r w:rsidRPr="00CA3401">
        <w:rPr>
          <w:rFonts w:ascii="Arial" w:hAnsi="Arial" w:cs="Arial"/>
          <w:sz w:val="20"/>
        </w:rPr>
        <w:t>чий учредителя организации либо порядок управления находящимися в муниципальной собс</w:t>
      </w:r>
      <w:r w:rsidRPr="00CA3401">
        <w:rPr>
          <w:rFonts w:ascii="Arial" w:hAnsi="Arial" w:cs="Arial"/>
          <w:sz w:val="20"/>
        </w:rPr>
        <w:t>т</w:t>
      </w:r>
      <w:r w:rsidRPr="00CA3401">
        <w:rPr>
          <w:rFonts w:ascii="Arial" w:hAnsi="Arial" w:cs="Arial"/>
          <w:sz w:val="20"/>
        </w:rPr>
        <w:t>венности акциями (долями в уставном капитале);</w:t>
      </w:r>
    </w:p>
    <w:p w:rsidR="00450164" w:rsidRPr="00CA3401" w:rsidRDefault="00450164" w:rsidP="00450164">
      <w:pPr>
        <w:pStyle w:val="a3"/>
        <w:rPr>
          <w:rFonts w:ascii="Arial" w:hAnsi="Arial" w:cs="Arial"/>
          <w:sz w:val="20"/>
        </w:rPr>
      </w:pPr>
      <w:r w:rsidRPr="00CA3401">
        <w:rPr>
          <w:rFonts w:ascii="Arial" w:hAnsi="Arial" w:cs="Arial"/>
          <w:sz w:val="20"/>
        </w:rPr>
        <w:t>д) иные случаи, предусмотренные федеральными закон</w:t>
      </w:r>
      <w:r w:rsidRPr="00CA3401">
        <w:rPr>
          <w:rFonts w:ascii="Arial" w:hAnsi="Arial" w:cs="Arial"/>
          <w:sz w:val="20"/>
        </w:rPr>
        <w:t>а</w:t>
      </w:r>
      <w:r w:rsidRPr="00CA3401">
        <w:rPr>
          <w:rFonts w:ascii="Arial" w:hAnsi="Arial" w:cs="Arial"/>
          <w:sz w:val="20"/>
        </w:rPr>
        <w:t>ми;</w:t>
      </w:r>
    </w:p>
    <w:p w:rsidR="00450164" w:rsidRPr="000942C5" w:rsidRDefault="00450164" w:rsidP="00450164">
      <w:pPr>
        <w:pStyle w:val="a3"/>
        <w:rPr>
          <w:rFonts w:ascii="Arial" w:hAnsi="Arial" w:cs="Arial"/>
          <w:sz w:val="20"/>
        </w:rPr>
      </w:pPr>
      <w:r w:rsidRPr="000942C5">
        <w:rPr>
          <w:rFonts w:ascii="Arial" w:hAnsi="Arial" w:cs="Arial"/>
          <w:sz w:val="20"/>
        </w:rPr>
        <w:t>3) заниматься иной оплачиваемой деятельностью, за исключением преподавательской, нау</w:t>
      </w:r>
      <w:r w:rsidRPr="000942C5">
        <w:rPr>
          <w:rFonts w:ascii="Arial" w:hAnsi="Arial" w:cs="Arial"/>
          <w:sz w:val="20"/>
        </w:rPr>
        <w:t>ч</w:t>
      </w:r>
      <w:r w:rsidRPr="000942C5">
        <w:rPr>
          <w:rFonts w:ascii="Arial" w:hAnsi="Arial" w:cs="Arial"/>
          <w:sz w:val="20"/>
        </w:rPr>
        <w:t>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</w:t>
      </w:r>
      <w:r w:rsidRPr="000942C5">
        <w:rPr>
          <w:rFonts w:ascii="Arial" w:hAnsi="Arial" w:cs="Arial"/>
          <w:sz w:val="20"/>
        </w:rPr>
        <w:t>у</w:t>
      </w:r>
      <w:r w:rsidRPr="000942C5">
        <w:rPr>
          <w:rFonts w:ascii="Arial" w:hAnsi="Arial" w:cs="Arial"/>
          <w:sz w:val="20"/>
        </w:rPr>
        <w:t>дарств, международных и иностранных организаций, иностранных граждан и лиц без гражда</w:t>
      </w:r>
      <w:r w:rsidRPr="000942C5">
        <w:rPr>
          <w:rFonts w:ascii="Arial" w:hAnsi="Arial" w:cs="Arial"/>
          <w:sz w:val="20"/>
        </w:rPr>
        <w:t>н</w:t>
      </w:r>
      <w:r w:rsidRPr="000942C5">
        <w:rPr>
          <w:rFonts w:ascii="Arial" w:hAnsi="Arial" w:cs="Arial"/>
          <w:sz w:val="20"/>
        </w:rPr>
        <w:t>ства, если иное не предусмотрено международным договором Российской Федерации или законод</w:t>
      </w:r>
      <w:r w:rsidRPr="000942C5">
        <w:rPr>
          <w:rFonts w:ascii="Arial" w:hAnsi="Arial" w:cs="Arial"/>
          <w:sz w:val="20"/>
        </w:rPr>
        <w:t>а</w:t>
      </w:r>
      <w:r w:rsidRPr="000942C5">
        <w:rPr>
          <w:rFonts w:ascii="Arial" w:hAnsi="Arial" w:cs="Arial"/>
          <w:sz w:val="20"/>
        </w:rPr>
        <w:t>тельством Российской Федерации;</w:t>
      </w:r>
    </w:p>
    <w:p w:rsidR="00450164" w:rsidRDefault="00450164" w:rsidP="00450164">
      <w:pPr>
        <w:pStyle w:val="a5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.".</w:t>
      </w:r>
      <w:proofErr w:type="gramEnd"/>
    </w:p>
    <w:p w:rsidR="00450164" w:rsidRDefault="00450164" w:rsidP="00450164">
      <w:pPr>
        <w:pStyle w:val="a5"/>
      </w:pPr>
    </w:p>
    <w:p w:rsidR="00450164" w:rsidRDefault="00450164" w:rsidP="00450164">
      <w:pPr>
        <w:pStyle w:val="a5"/>
      </w:pPr>
      <w:r>
        <w:t xml:space="preserve">            2. Статью 56 Устава </w:t>
      </w:r>
      <w:proofErr w:type="spellStart"/>
      <w:r>
        <w:t>Хвищанского</w:t>
      </w:r>
      <w:proofErr w:type="spellEnd"/>
      <w:r>
        <w:t xml:space="preserve"> сельского поселения дополнить частью 4 следующего содержания:</w:t>
      </w:r>
    </w:p>
    <w:p w:rsidR="00450164" w:rsidRPr="009817C6" w:rsidRDefault="00450164" w:rsidP="00450164">
      <w:pPr>
        <w:pStyle w:val="ConsPlusNormal"/>
        <w:spacing w:before="300"/>
        <w:ind w:firstLine="540"/>
      </w:pPr>
      <w:r w:rsidRPr="00B46DF6">
        <w:rPr>
          <w:szCs w:val="16"/>
        </w:rPr>
        <w:t>"</w:t>
      </w:r>
      <w:r w:rsidRPr="009817C6">
        <w:t xml:space="preserve">4. </w:t>
      </w:r>
      <w:proofErr w:type="gramStart"/>
      <w:r w:rsidRPr="009817C6">
        <w:t>Орга</w:t>
      </w:r>
      <w:r>
        <w:t xml:space="preserve">ны местного самоуправления </w:t>
      </w:r>
      <w:proofErr w:type="spellStart"/>
      <w:r>
        <w:t>Хвища</w:t>
      </w:r>
      <w:r w:rsidRPr="009817C6">
        <w:t>нского</w:t>
      </w:r>
      <w:proofErr w:type="spellEnd"/>
      <w:r w:rsidRPr="009817C6">
        <w:t xml:space="preserve"> сельского поселения являются прав</w:t>
      </w:r>
      <w:r w:rsidRPr="009817C6">
        <w:t>о</w:t>
      </w:r>
      <w:r w:rsidRPr="009817C6">
        <w:t>преемниками органов местного самоуправления и должностных лиц местного самоуправления, иных органов и должностных лиц, ос</w:t>
      </w:r>
      <w:r>
        <w:t xml:space="preserve">уществлявших на территории </w:t>
      </w:r>
      <w:proofErr w:type="spellStart"/>
      <w:r>
        <w:t>Хвища</w:t>
      </w:r>
      <w:r w:rsidRPr="009817C6">
        <w:t>нского</w:t>
      </w:r>
      <w:proofErr w:type="spellEnd"/>
      <w:r w:rsidRPr="009817C6">
        <w:t xml:space="preserve"> сельского поселения полномочия по решению вопросов местного знач</w:t>
      </w:r>
      <w:r w:rsidRPr="009817C6">
        <w:t>е</w:t>
      </w:r>
      <w:r w:rsidRPr="009817C6">
        <w:t>ния на основании законодательных актов Российской Федерации, с даты, начиная с которой указанные органы местного сам</w:t>
      </w:r>
      <w:r w:rsidRPr="009817C6">
        <w:t>о</w:t>
      </w:r>
      <w:r w:rsidRPr="009817C6">
        <w:t xml:space="preserve">управления приступают к исполнению полномочий в соответствии с положениями </w:t>
      </w:r>
      <w:hyperlink w:anchor="Par2245" w:tooltip="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, другие муниципальные правовые акты, формирова..." w:history="1">
        <w:r w:rsidRPr="009817C6">
          <w:t>части 5 статьи 84</w:t>
        </w:r>
        <w:proofErr w:type="gramEnd"/>
      </w:hyperlink>
      <w:r w:rsidRPr="009817C6">
        <w:t xml:space="preserve"> Федерального закона</w:t>
      </w:r>
      <w:r w:rsidRPr="009817C6">
        <w:rPr>
          <w:sz w:val="16"/>
          <w:szCs w:val="16"/>
        </w:rPr>
        <w:t xml:space="preserve"> </w:t>
      </w:r>
      <w:r w:rsidRPr="009817C6">
        <w:rPr>
          <w:szCs w:val="16"/>
        </w:rPr>
        <w:t>от 06.10.2003 N 131-ФЗ</w:t>
      </w:r>
      <w:r w:rsidRPr="009817C6">
        <w:t xml:space="preserve">. </w:t>
      </w:r>
      <w:proofErr w:type="gramStart"/>
      <w:r w:rsidRPr="009817C6">
        <w:t>При этом органы местного самоуправле</w:t>
      </w:r>
      <w:r>
        <w:t xml:space="preserve">ния </w:t>
      </w:r>
      <w:proofErr w:type="spellStart"/>
      <w:r>
        <w:t>Хвища</w:t>
      </w:r>
      <w:r w:rsidRPr="009817C6">
        <w:t>нского</w:t>
      </w:r>
      <w:proofErr w:type="spellEnd"/>
      <w:r w:rsidRPr="009817C6">
        <w:t xml:space="preserve"> сельского поселения являются правопреемниками по имущественным обязательствам, возникшим вследствие действий (бездействия) местного  поселкового Совета  народных депутатов, его  исполнительного комитета  и должностных  лиц, в случае, если сове</w:t>
      </w:r>
      <w:r w:rsidRPr="009817C6">
        <w:t>р</w:t>
      </w:r>
      <w:r w:rsidRPr="009817C6">
        <w:t>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</w:t>
      </w:r>
      <w:r w:rsidRPr="009817C6">
        <w:t>е</w:t>
      </w:r>
      <w:r w:rsidRPr="009817C6">
        <w:t>нию полномочий орган</w:t>
      </w:r>
      <w:r>
        <w:t xml:space="preserve">ов местного самоуправления </w:t>
      </w:r>
      <w:proofErr w:type="spellStart"/>
      <w:r>
        <w:t>Хвища</w:t>
      </w:r>
      <w:r w:rsidRPr="009817C6">
        <w:t>нского</w:t>
      </w:r>
      <w:proofErr w:type="spellEnd"/>
      <w:r w:rsidRPr="009817C6">
        <w:t xml:space="preserve"> сельского поселения, образованного  на терр</w:t>
      </w:r>
      <w:r w:rsidRPr="009817C6">
        <w:t>и</w:t>
      </w:r>
      <w:r w:rsidRPr="009817C6">
        <w:t>тории</w:t>
      </w:r>
      <w:proofErr w:type="gramEnd"/>
      <w:r w:rsidRPr="009817C6">
        <w:t xml:space="preserve">, на </w:t>
      </w:r>
      <w:proofErr w:type="gramStart"/>
      <w:r w:rsidRPr="009817C6">
        <w:t>которой</w:t>
      </w:r>
      <w:proofErr w:type="gramEnd"/>
      <w:r w:rsidRPr="009817C6">
        <w:t xml:space="preserve"> ранее действовал  местный поселковый Совет  народных депутатов, его  исполнительный комитет  и должностные лица. В сл</w:t>
      </w:r>
      <w:r w:rsidRPr="009817C6">
        <w:t>у</w:t>
      </w:r>
      <w:r w:rsidRPr="009817C6">
        <w:t>чае</w:t>
      </w:r>
      <w:proofErr w:type="gramStart"/>
      <w:r w:rsidRPr="009817C6">
        <w:t>,</w:t>
      </w:r>
      <w:proofErr w:type="gramEnd"/>
      <w:r w:rsidRPr="009817C6">
        <w:t xml:space="preserve">  если имущественные обязательства, в том числе о возмещении ущерба, возни</w:t>
      </w:r>
      <w:r w:rsidRPr="009817C6">
        <w:t>к</w:t>
      </w:r>
      <w:r w:rsidRPr="009817C6">
        <w:t>ли вследствие действий (бездействия) как местного поселкового Совета народных д</w:t>
      </w:r>
      <w:r w:rsidRPr="009817C6">
        <w:t>е</w:t>
      </w:r>
      <w:r w:rsidRPr="009817C6">
        <w:t>путатов, его  исполнительного комитета и должностных лиц, так и иных органов гос</w:t>
      </w:r>
      <w:r w:rsidRPr="009817C6">
        <w:t>у</w:t>
      </w:r>
      <w:r w:rsidRPr="009817C6">
        <w:t xml:space="preserve">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</w:t>
      </w:r>
      <w:proofErr w:type="gramStart"/>
      <w:r w:rsidRPr="009817C6">
        <w:t>власти в соответствии с установленным законодательными актами Российской Федерации ра</w:t>
      </w:r>
      <w:r w:rsidRPr="009817C6">
        <w:t>з</w:t>
      </w:r>
      <w:r w:rsidRPr="009817C6">
        <w:t>граничением полномочий между органами государственной власти и органами местного самоуправления, требования по указанным обязательствам удо</w:t>
      </w:r>
      <w:r w:rsidRPr="009817C6">
        <w:t>в</w:t>
      </w:r>
      <w:r w:rsidRPr="009817C6">
        <w:t>летворяются органами местного самоуправления и соответствующими органами гос</w:t>
      </w:r>
      <w:r w:rsidRPr="009817C6">
        <w:t>у</w:t>
      </w:r>
      <w:r w:rsidRPr="009817C6">
        <w:t>дарственной власти в равных долях, если иное распределение бремени имущественной ответственности между ними не установлено федеральными з</w:t>
      </w:r>
      <w:r w:rsidRPr="009817C6">
        <w:t>а</w:t>
      </w:r>
      <w:r w:rsidRPr="009817C6">
        <w:t>конами.</w:t>
      </w:r>
      <w:proofErr w:type="gramEnd"/>
    </w:p>
    <w:p w:rsidR="00450164" w:rsidRPr="009817C6" w:rsidRDefault="00450164" w:rsidP="00450164">
      <w:pPr>
        <w:pStyle w:val="ConsPlusNormal"/>
        <w:spacing w:before="240"/>
        <w:ind w:firstLine="540"/>
      </w:pPr>
      <w:r w:rsidRPr="009817C6">
        <w:t>Имущественные обязательства орган</w:t>
      </w:r>
      <w:r>
        <w:t xml:space="preserve">ов местного самоуправления </w:t>
      </w:r>
      <w:proofErr w:type="spellStart"/>
      <w:r>
        <w:t>Хвища</w:t>
      </w:r>
      <w:r w:rsidRPr="009817C6">
        <w:t>нского</w:t>
      </w:r>
      <w:proofErr w:type="spellEnd"/>
      <w:r w:rsidRPr="009817C6">
        <w:t xml:space="preserve"> сельского поселения, возникающие в силу правопреемства, определяются передаточным (разделител</w:t>
      </w:r>
      <w:r w:rsidRPr="009817C6">
        <w:t>ь</w:t>
      </w:r>
      <w:r w:rsidRPr="009817C6">
        <w:t>ным) актом. Порядок и сроки составления передаточного (разделительного) акта устанавлив</w:t>
      </w:r>
      <w:r w:rsidRPr="009817C6">
        <w:t>а</w:t>
      </w:r>
      <w:r w:rsidRPr="009817C6">
        <w:t>ются уполномоченным Правительством Российской Федерации федеральным органом исполнител</w:t>
      </w:r>
      <w:r w:rsidRPr="009817C6">
        <w:t>ь</w:t>
      </w:r>
      <w:r w:rsidRPr="009817C6">
        <w:t>ной власти.</w:t>
      </w:r>
    </w:p>
    <w:p w:rsidR="00450164" w:rsidRDefault="00450164" w:rsidP="00450164">
      <w:pPr>
        <w:pStyle w:val="ConsPlusNormal"/>
        <w:spacing w:before="300"/>
        <w:ind w:firstLine="540"/>
      </w:pPr>
      <w:r w:rsidRPr="009817C6">
        <w:t>Указанный передаточный (разделительный) акт утверждается законом Примо</w:t>
      </w:r>
      <w:r w:rsidRPr="009817C6">
        <w:t>р</w:t>
      </w:r>
      <w:r w:rsidRPr="009817C6">
        <w:t>ского края</w:t>
      </w:r>
      <w:proofErr w:type="gramStart"/>
      <w:r w:rsidRPr="009817C6">
        <w:t>.</w:t>
      </w:r>
      <w:r w:rsidRPr="00B46DF6">
        <w:rPr>
          <w:szCs w:val="16"/>
        </w:rPr>
        <w:t>"</w:t>
      </w:r>
      <w:proofErr w:type="gramEnd"/>
    </w:p>
    <w:p w:rsidR="00450164" w:rsidRPr="00F21FBC" w:rsidRDefault="00450164" w:rsidP="00450164">
      <w:pPr>
        <w:pStyle w:val="ConsPlusNormal"/>
        <w:spacing w:before="240"/>
        <w:ind w:firstLine="540"/>
        <w:jc w:val="both"/>
      </w:pPr>
      <w:r>
        <w:t xml:space="preserve">  3</w:t>
      </w:r>
      <w:r w:rsidRPr="00F21FBC">
        <w:t>. Настоящее решение вступает в силу с момента его обнародования (опубликов</w:t>
      </w:r>
      <w:r w:rsidRPr="00F21FBC">
        <w:t>а</w:t>
      </w:r>
      <w:r w:rsidRPr="00F21FBC">
        <w:t>ния</w:t>
      </w:r>
      <w:proofErr w:type="gramStart"/>
      <w:r w:rsidRPr="00F21FBC">
        <w:t>).</w:t>
      </w:r>
      <w:proofErr w:type="gramEnd"/>
    </w:p>
    <w:p w:rsidR="00450164" w:rsidRPr="00F21FBC" w:rsidRDefault="00450164" w:rsidP="00450164">
      <w:pPr>
        <w:pStyle w:val="a5"/>
      </w:pPr>
      <w:r w:rsidRPr="00F21FBC">
        <w:t>.</w:t>
      </w:r>
    </w:p>
    <w:p w:rsidR="00450164" w:rsidRPr="00F21FBC" w:rsidRDefault="00450164" w:rsidP="00450164">
      <w:pPr>
        <w:pStyle w:val="a5"/>
      </w:pPr>
      <w:r w:rsidRPr="00F21FBC">
        <w:rPr>
          <w:szCs w:val="28"/>
        </w:rPr>
        <w:lastRenderedPageBreak/>
        <w:t xml:space="preserve">            </w:t>
      </w:r>
      <w:r>
        <w:rPr>
          <w:szCs w:val="28"/>
        </w:rPr>
        <w:t>4</w:t>
      </w:r>
      <w:r w:rsidRPr="00F21FBC">
        <w:rPr>
          <w:szCs w:val="28"/>
        </w:rPr>
        <w:t xml:space="preserve">. </w:t>
      </w:r>
      <w:r w:rsidRPr="00F21FBC">
        <w:t xml:space="preserve">Обнародовать настоящий проект решения схода граждан  в соответствии со статьёй </w:t>
      </w:r>
      <w:r>
        <w:t>5</w:t>
      </w:r>
      <w:r w:rsidRPr="00F21FBC">
        <w:t>5</w:t>
      </w:r>
      <w:r>
        <w:t xml:space="preserve"> Устава </w:t>
      </w:r>
      <w:proofErr w:type="spellStart"/>
      <w:r>
        <w:t>Хвища</w:t>
      </w:r>
      <w:r w:rsidRPr="00F21FBC">
        <w:t>нского</w:t>
      </w:r>
      <w:proofErr w:type="spellEnd"/>
      <w:r w:rsidRPr="00F21FBC">
        <w:t xml:space="preserve"> сельского поселения </w:t>
      </w:r>
      <w:r w:rsidRPr="00F21FBC">
        <w:rPr>
          <w:szCs w:val="28"/>
        </w:rPr>
        <w:t>на информационных стендах поселения и</w:t>
      </w:r>
      <w:r w:rsidRPr="00F21FBC">
        <w:t xml:space="preserve"> опубликовать на офици</w:t>
      </w:r>
      <w:r>
        <w:t xml:space="preserve">альном сайте администрации </w:t>
      </w:r>
      <w:proofErr w:type="spellStart"/>
      <w:r>
        <w:t>Хвища</w:t>
      </w:r>
      <w:r w:rsidRPr="00F21FBC">
        <w:t>нского</w:t>
      </w:r>
      <w:proofErr w:type="spellEnd"/>
      <w:r w:rsidRPr="00F21FBC">
        <w:t xml:space="preserve"> сельского поселения Кировского  муниципального района Приморского края в сети Интернет </w:t>
      </w:r>
      <w:hyperlink r:id="rId8" w:history="1">
        <w:r w:rsidRPr="009943A6">
          <w:rPr>
            <w:rStyle w:val="a6"/>
          </w:rPr>
          <w:t>http://хвищанка.рф</w:t>
        </w:r>
      </w:hyperlink>
      <w:proofErr w:type="gramStart"/>
      <w:r>
        <w:t xml:space="preserve"> </w:t>
      </w:r>
      <w:r w:rsidRPr="00F21FBC">
        <w:t>.</w:t>
      </w:r>
      <w:proofErr w:type="gramEnd"/>
    </w:p>
    <w:p w:rsidR="00450164" w:rsidRPr="00F21FBC" w:rsidRDefault="00450164" w:rsidP="00450164">
      <w:pPr>
        <w:rPr>
          <w:rFonts w:ascii="Arial" w:hAnsi="Arial" w:cs="Arial"/>
          <w:color w:val="000000"/>
          <w:sz w:val="20"/>
          <w:szCs w:val="28"/>
        </w:rPr>
      </w:pPr>
    </w:p>
    <w:p w:rsidR="00450164" w:rsidRPr="00F21FBC" w:rsidRDefault="00450164" w:rsidP="00450164">
      <w:pPr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0"/>
          <w:szCs w:val="28"/>
        </w:rPr>
        <w:t>Хвища</w:t>
      </w:r>
      <w:r w:rsidRPr="00F21FBC">
        <w:rPr>
          <w:rFonts w:ascii="Arial" w:hAnsi="Arial" w:cs="Arial"/>
          <w:color w:val="000000"/>
          <w:sz w:val="20"/>
          <w:szCs w:val="28"/>
        </w:rPr>
        <w:t>нского</w:t>
      </w:r>
      <w:proofErr w:type="spellEnd"/>
      <w:r w:rsidRPr="00F21FBC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50164" w:rsidRPr="00F21FBC" w:rsidRDefault="00450164" w:rsidP="00450164">
      <w:pPr>
        <w:rPr>
          <w:color w:val="000000"/>
          <w:szCs w:val="28"/>
        </w:rPr>
      </w:pPr>
      <w:r w:rsidRPr="00F21FBC">
        <w:rPr>
          <w:rFonts w:ascii="Arial" w:hAnsi="Arial" w:cs="Arial"/>
          <w:color w:val="000000"/>
          <w:sz w:val="20"/>
          <w:szCs w:val="28"/>
        </w:rPr>
        <w:t xml:space="preserve">сельского поселения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8"/>
        </w:rPr>
        <w:t>Л.Е.Лиманюк</w:t>
      </w:r>
    </w:p>
    <w:p w:rsidR="00450164" w:rsidRPr="00F21FBC" w:rsidRDefault="00450164" w:rsidP="00450164">
      <w:pPr>
        <w:pStyle w:val="ConsPlusNormal"/>
        <w:ind w:firstLine="540"/>
        <w:rPr>
          <w:color w:val="000000"/>
          <w:szCs w:val="28"/>
        </w:rPr>
      </w:pPr>
    </w:p>
    <w:p w:rsidR="00A915F4" w:rsidRDefault="00A915F4" w:rsidP="0084286A">
      <w:pPr>
        <w:spacing w:after="0" w:line="240" w:lineRule="auto"/>
        <w:jc w:val="both"/>
      </w:pP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05" w:rsidRDefault="00D44005" w:rsidP="006859D5">
      <w:pPr>
        <w:spacing w:after="0" w:line="240" w:lineRule="auto"/>
      </w:pPr>
      <w:r>
        <w:separator/>
      </w:r>
    </w:p>
  </w:endnote>
  <w:endnote w:type="continuationSeparator" w:id="0">
    <w:p w:rsidR="00D44005" w:rsidRDefault="00D44005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05" w:rsidRDefault="00D44005" w:rsidP="006859D5">
      <w:pPr>
        <w:spacing w:after="0" w:line="240" w:lineRule="auto"/>
      </w:pPr>
      <w:r>
        <w:separator/>
      </w:r>
    </w:p>
  </w:footnote>
  <w:footnote w:type="continuationSeparator" w:id="0">
    <w:p w:rsidR="00D44005" w:rsidRDefault="00D44005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0E4822"/>
    <w:rsid w:val="001079C0"/>
    <w:rsid w:val="0017106E"/>
    <w:rsid w:val="00190339"/>
    <w:rsid w:val="001F7BCB"/>
    <w:rsid w:val="00213C34"/>
    <w:rsid w:val="0022058D"/>
    <w:rsid w:val="00247274"/>
    <w:rsid w:val="002761E1"/>
    <w:rsid w:val="002845B3"/>
    <w:rsid w:val="002D3CCB"/>
    <w:rsid w:val="003143C8"/>
    <w:rsid w:val="00327F72"/>
    <w:rsid w:val="00355F52"/>
    <w:rsid w:val="003E3E7D"/>
    <w:rsid w:val="0040342A"/>
    <w:rsid w:val="0044000F"/>
    <w:rsid w:val="00450164"/>
    <w:rsid w:val="004700A5"/>
    <w:rsid w:val="004747A9"/>
    <w:rsid w:val="004756B6"/>
    <w:rsid w:val="004A0B1D"/>
    <w:rsid w:val="005B7D82"/>
    <w:rsid w:val="005F57DD"/>
    <w:rsid w:val="00601425"/>
    <w:rsid w:val="00632DA1"/>
    <w:rsid w:val="00635882"/>
    <w:rsid w:val="006628B7"/>
    <w:rsid w:val="006768BA"/>
    <w:rsid w:val="006859D5"/>
    <w:rsid w:val="006C3B3F"/>
    <w:rsid w:val="006D5551"/>
    <w:rsid w:val="00704F69"/>
    <w:rsid w:val="00744A52"/>
    <w:rsid w:val="007B5CC4"/>
    <w:rsid w:val="007B66B0"/>
    <w:rsid w:val="007D72C0"/>
    <w:rsid w:val="007E0E21"/>
    <w:rsid w:val="007E7E79"/>
    <w:rsid w:val="007F3F08"/>
    <w:rsid w:val="00800681"/>
    <w:rsid w:val="0084286A"/>
    <w:rsid w:val="008B5BF6"/>
    <w:rsid w:val="008E1CAB"/>
    <w:rsid w:val="008F18BF"/>
    <w:rsid w:val="008F4A88"/>
    <w:rsid w:val="00921508"/>
    <w:rsid w:val="00930FB5"/>
    <w:rsid w:val="00937912"/>
    <w:rsid w:val="00945F9C"/>
    <w:rsid w:val="00965852"/>
    <w:rsid w:val="00972B30"/>
    <w:rsid w:val="009914FF"/>
    <w:rsid w:val="009B1926"/>
    <w:rsid w:val="00A05112"/>
    <w:rsid w:val="00A16C77"/>
    <w:rsid w:val="00A22092"/>
    <w:rsid w:val="00A24252"/>
    <w:rsid w:val="00A4290E"/>
    <w:rsid w:val="00A50BA8"/>
    <w:rsid w:val="00A67976"/>
    <w:rsid w:val="00A915F4"/>
    <w:rsid w:val="00AA11E2"/>
    <w:rsid w:val="00AB01AA"/>
    <w:rsid w:val="00B0714D"/>
    <w:rsid w:val="00BB6224"/>
    <w:rsid w:val="00C00885"/>
    <w:rsid w:val="00C84D06"/>
    <w:rsid w:val="00C859B5"/>
    <w:rsid w:val="00CA2873"/>
    <w:rsid w:val="00CD3738"/>
    <w:rsid w:val="00CE3E10"/>
    <w:rsid w:val="00D17A6A"/>
    <w:rsid w:val="00D260C2"/>
    <w:rsid w:val="00D307D2"/>
    <w:rsid w:val="00D44005"/>
    <w:rsid w:val="00D552E1"/>
    <w:rsid w:val="00D9286E"/>
    <w:rsid w:val="00D93CBF"/>
    <w:rsid w:val="00D94CA0"/>
    <w:rsid w:val="00DD77A5"/>
    <w:rsid w:val="00E33D83"/>
    <w:rsid w:val="00E37828"/>
    <w:rsid w:val="00E80C0E"/>
    <w:rsid w:val="00EB147A"/>
    <w:rsid w:val="00EE7D73"/>
    <w:rsid w:val="00EF0B64"/>
    <w:rsid w:val="00F037B5"/>
    <w:rsid w:val="00F05B5D"/>
    <w:rsid w:val="00F3331C"/>
    <w:rsid w:val="00F66B08"/>
    <w:rsid w:val="00FA0DF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B604-CBC1-42C7-A311-8FFE8A83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2019-04-19T05:50:00Z</cp:lastPrinted>
  <dcterms:created xsi:type="dcterms:W3CDTF">2020-01-23T06:25:00Z</dcterms:created>
  <dcterms:modified xsi:type="dcterms:W3CDTF">2020-01-23T06:25:00Z</dcterms:modified>
</cp:coreProperties>
</file>